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A33" w:rsidRPr="00053639" w:rsidRDefault="00EF6AD5" w:rsidP="00EF6AD5">
      <w:pPr>
        <w:pStyle w:val="Title"/>
        <w:outlineLvl w:val="0"/>
        <w:rPr>
          <w:rFonts w:ascii="Palatino Linotype" w:hAnsi="Palatino Linotype"/>
          <w:i/>
          <w:sz w:val="48"/>
          <w:szCs w:val="48"/>
        </w:rPr>
      </w:pPr>
      <w:bookmarkStart w:id="0" w:name="_GoBack"/>
      <w:bookmarkEnd w:id="0"/>
      <w:r>
        <w:rPr>
          <w:rFonts w:cs="Arial"/>
          <w:b w:val="0"/>
          <w:noProof/>
        </w:rPr>
        <w:drawing>
          <wp:anchor distT="0" distB="0" distL="114300" distR="114300" simplePos="0" relativeHeight="251672576" behindDoc="1" locked="0" layoutInCell="1" allowOverlap="1" wp14:anchorId="1C4D1BD9" wp14:editId="55320DC0">
            <wp:simplePos x="0" y="0"/>
            <wp:positionH relativeFrom="margin">
              <wp:posOffset>264795</wp:posOffset>
            </wp:positionH>
            <wp:positionV relativeFrom="paragraph">
              <wp:posOffset>5715</wp:posOffset>
            </wp:positionV>
            <wp:extent cx="657225" cy="686435"/>
            <wp:effectExtent l="0" t="0" r="9525" b="0"/>
            <wp:wrapTight wrapText="bothSides">
              <wp:wrapPolygon edited="0">
                <wp:start x="5635" y="0"/>
                <wp:lineTo x="0" y="3597"/>
                <wp:lineTo x="0" y="14387"/>
                <wp:lineTo x="2504" y="19182"/>
                <wp:lineTo x="5635" y="20981"/>
                <wp:lineTo x="15652" y="20981"/>
                <wp:lineTo x="18783" y="19182"/>
                <wp:lineTo x="21287" y="14387"/>
                <wp:lineTo x="21287" y="4196"/>
                <wp:lineTo x="15652" y="0"/>
                <wp:lineTo x="563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centennial_Logo_ColorPNG_fw-297x300-297x30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7225" cy="6864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4888A2D3" wp14:editId="3CDB496D">
            <wp:simplePos x="0" y="0"/>
            <wp:positionH relativeFrom="column">
              <wp:posOffset>7139305</wp:posOffset>
            </wp:positionH>
            <wp:positionV relativeFrom="paragraph">
              <wp:posOffset>9525</wp:posOffset>
            </wp:positionV>
            <wp:extent cx="1076325" cy="504825"/>
            <wp:effectExtent l="0" t="0" r="9525" b="9525"/>
            <wp:wrapTight wrapText="bothSides">
              <wp:wrapPolygon edited="0">
                <wp:start x="11851" y="0"/>
                <wp:lineTo x="0" y="0"/>
                <wp:lineTo x="0" y="15487"/>
                <wp:lineTo x="1147" y="19562"/>
                <wp:lineTo x="12234" y="21192"/>
                <wp:lineTo x="14527" y="21192"/>
                <wp:lineTo x="17968" y="21192"/>
                <wp:lineTo x="19880" y="17932"/>
                <wp:lineTo x="19115" y="13042"/>
                <wp:lineTo x="21409" y="11411"/>
                <wp:lineTo x="21027" y="3260"/>
                <wp:lineTo x="14527" y="0"/>
                <wp:lineTo x="11851" y="0"/>
              </wp:wrapPolygon>
            </wp:wrapTight>
            <wp:docPr id="37" name="Picture 37" descr="MC9001409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C90014095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504825"/>
                    </a:xfrm>
                    <a:prstGeom prst="rect">
                      <a:avLst/>
                    </a:prstGeom>
                    <a:noFill/>
                  </pic:spPr>
                </pic:pic>
              </a:graphicData>
            </a:graphic>
            <wp14:sizeRelH relativeFrom="page">
              <wp14:pctWidth>0</wp14:pctWidth>
            </wp14:sizeRelH>
            <wp14:sizeRelV relativeFrom="page">
              <wp14:pctHeight>0</wp14:pctHeight>
            </wp14:sizeRelV>
          </wp:anchor>
        </w:drawing>
      </w:r>
      <w:r>
        <w:rPr>
          <w:rFonts w:ascii="Palatino Linotype" w:hAnsi="Palatino Linotype"/>
          <w:i/>
          <w:sz w:val="48"/>
          <w:szCs w:val="48"/>
        </w:rPr>
        <w:t xml:space="preserve">      </w:t>
      </w:r>
      <w:r w:rsidR="00D51A33" w:rsidRPr="00053639">
        <w:rPr>
          <w:rFonts w:ascii="Palatino Linotype" w:hAnsi="Palatino Linotype"/>
          <w:i/>
          <w:sz w:val="48"/>
          <w:szCs w:val="48"/>
        </w:rPr>
        <w:t xml:space="preserve">Sunman </w:t>
      </w:r>
      <w:proofErr w:type="gramStart"/>
      <w:r w:rsidR="00D51A33" w:rsidRPr="00053639">
        <w:rPr>
          <w:rFonts w:ascii="Palatino Linotype" w:hAnsi="Palatino Linotype"/>
          <w:i/>
          <w:sz w:val="48"/>
          <w:szCs w:val="48"/>
        </w:rPr>
        <w:t>Elementary  ~</w:t>
      </w:r>
      <w:proofErr w:type="gramEnd"/>
      <w:r w:rsidR="00D51A33" w:rsidRPr="00053639">
        <w:rPr>
          <w:rFonts w:ascii="Palatino Linotype" w:hAnsi="Palatino Linotype"/>
          <w:i/>
          <w:sz w:val="48"/>
          <w:szCs w:val="48"/>
        </w:rPr>
        <w:t xml:space="preserve">  December </w:t>
      </w:r>
      <w:r w:rsidR="00527EF9">
        <w:rPr>
          <w:rFonts w:ascii="Palatino Linotype" w:hAnsi="Palatino Linotype"/>
          <w:i/>
          <w:sz w:val="48"/>
          <w:szCs w:val="48"/>
        </w:rPr>
        <w:t>20</w:t>
      </w:r>
      <w:r w:rsidR="00365E2E">
        <w:rPr>
          <w:rFonts w:ascii="Palatino Linotype" w:hAnsi="Palatino Linotype"/>
          <w:i/>
          <w:sz w:val="48"/>
          <w:szCs w:val="48"/>
        </w:rPr>
        <w:t>16</w:t>
      </w:r>
    </w:p>
    <w:p w:rsidR="00D51A33" w:rsidRDefault="00D51A33" w:rsidP="00EF6AD5">
      <w:pPr>
        <w:jc w:val="center"/>
        <w:rPr>
          <w:rFonts w:ascii="Arial" w:hAnsi="Arial"/>
          <w:sz w:val="16"/>
        </w:rPr>
      </w:pPr>
    </w:p>
    <w:p w:rsidR="00EF6AD5" w:rsidRPr="00EB18DF" w:rsidRDefault="00EF6AD5" w:rsidP="00EF6AD5">
      <w:pPr>
        <w:rPr>
          <w:rFonts w:ascii="Arial" w:hAnsi="Arial"/>
          <w:sz w:val="32"/>
          <w:szCs w:val="32"/>
        </w:rPr>
      </w:pPr>
      <w:r>
        <w:rPr>
          <w:rFonts w:ascii="Arial" w:hAnsi="Arial"/>
          <w:sz w:val="40"/>
          <w:szCs w:val="40"/>
        </w:rPr>
        <w:t xml:space="preserve">     </w:t>
      </w:r>
      <w:r w:rsidR="00EB18DF">
        <w:rPr>
          <w:rFonts w:ascii="Arial" w:hAnsi="Arial"/>
          <w:sz w:val="40"/>
          <w:szCs w:val="40"/>
        </w:rPr>
        <w:t xml:space="preserve">        </w:t>
      </w:r>
      <w:r w:rsidRPr="00EB18DF">
        <w:rPr>
          <w:rFonts w:ascii="Arial" w:hAnsi="Arial"/>
          <w:sz w:val="32"/>
          <w:szCs w:val="32"/>
        </w:rPr>
        <w:t>Happy 200</w:t>
      </w:r>
      <w:r w:rsidRPr="00EB18DF">
        <w:rPr>
          <w:rFonts w:ascii="Arial" w:hAnsi="Arial"/>
          <w:sz w:val="32"/>
          <w:szCs w:val="32"/>
          <w:vertAlign w:val="superscript"/>
        </w:rPr>
        <w:t>th</w:t>
      </w:r>
      <w:r w:rsidRPr="00EB18DF">
        <w:rPr>
          <w:rFonts w:ascii="Arial" w:hAnsi="Arial"/>
          <w:sz w:val="32"/>
          <w:szCs w:val="32"/>
        </w:rPr>
        <w:t xml:space="preserve"> Birthday, Indiana!  Sunday, December 11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3"/>
        <w:gridCol w:w="1890"/>
        <w:gridCol w:w="2342"/>
        <w:gridCol w:w="1888"/>
        <w:gridCol w:w="1890"/>
        <w:gridCol w:w="2072"/>
        <w:gridCol w:w="1756"/>
      </w:tblGrid>
      <w:tr w:rsidR="00D51A33" w:rsidTr="00CC0788">
        <w:trPr>
          <w:trHeight w:val="538"/>
          <w:jc w:val="center"/>
        </w:trPr>
        <w:tc>
          <w:tcPr>
            <w:tcW w:w="1973" w:type="dxa"/>
            <w:shd w:val="pct20" w:color="auto" w:fill="FFFFFF"/>
            <w:vAlign w:val="center"/>
          </w:tcPr>
          <w:p w:rsidR="00D51A33" w:rsidRDefault="00D51A33">
            <w:pPr>
              <w:jc w:val="center"/>
              <w:rPr>
                <w:rFonts w:ascii="Arial" w:hAnsi="Arial"/>
                <w:b/>
                <w:sz w:val="32"/>
              </w:rPr>
            </w:pPr>
            <w:r>
              <w:rPr>
                <w:rFonts w:ascii="Arial" w:hAnsi="Arial"/>
                <w:b/>
                <w:sz w:val="32"/>
              </w:rPr>
              <w:t>Sun</w:t>
            </w:r>
          </w:p>
        </w:tc>
        <w:tc>
          <w:tcPr>
            <w:tcW w:w="1890" w:type="dxa"/>
            <w:shd w:val="pct20" w:color="auto" w:fill="FFFFFF"/>
            <w:vAlign w:val="center"/>
          </w:tcPr>
          <w:p w:rsidR="00D51A33" w:rsidRDefault="00D51A33">
            <w:pPr>
              <w:jc w:val="center"/>
              <w:rPr>
                <w:rFonts w:ascii="Arial" w:hAnsi="Arial"/>
                <w:b/>
                <w:sz w:val="32"/>
              </w:rPr>
            </w:pPr>
            <w:r>
              <w:rPr>
                <w:rFonts w:ascii="Arial" w:hAnsi="Arial"/>
                <w:b/>
                <w:sz w:val="32"/>
              </w:rPr>
              <w:t>Mon</w:t>
            </w:r>
          </w:p>
        </w:tc>
        <w:tc>
          <w:tcPr>
            <w:tcW w:w="2342" w:type="dxa"/>
            <w:shd w:val="pct20" w:color="auto" w:fill="FFFFFF"/>
            <w:vAlign w:val="center"/>
          </w:tcPr>
          <w:p w:rsidR="00D51A33" w:rsidRDefault="00D51A33">
            <w:pPr>
              <w:jc w:val="center"/>
              <w:rPr>
                <w:rFonts w:ascii="Arial" w:hAnsi="Arial"/>
                <w:sz w:val="32"/>
              </w:rPr>
            </w:pPr>
            <w:r>
              <w:rPr>
                <w:rFonts w:ascii="Arial" w:hAnsi="Arial"/>
                <w:sz w:val="32"/>
              </w:rPr>
              <w:t>Tue</w:t>
            </w:r>
          </w:p>
        </w:tc>
        <w:tc>
          <w:tcPr>
            <w:tcW w:w="1888" w:type="dxa"/>
            <w:shd w:val="pct20" w:color="auto" w:fill="FFFFFF"/>
            <w:vAlign w:val="center"/>
          </w:tcPr>
          <w:p w:rsidR="00D51A33" w:rsidRDefault="00D51A33">
            <w:pPr>
              <w:jc w:val="center"/>
              <w:rPr>
                <w:rFonts w:ascii="Arial" w:hAnsi="Arial"/>
                <w:sz w:val="32"/>
              </w:rPr>
            </w:pPr>
            <w:r>
              <w:rPr>
                <w:rFonts w:ascii="Arial" w:hAnsi="Arial"/>
                <w:sz w:val="32"/>
              </w:rPr>
              <w:t>Wed</w:t>
            </w:r>
          </w:p>
        </w:tc>
        <w:tc>
          <w:tcPr>
            <w:tcW w:w="1890" w:type="dxa"/>
            <w:shd w:val="pct20" w:color="auto" w:fill="FFFFFF"/>
            <w:vAlign w:val="center"/>
          </w:tcPr>
          <w:p w:rsidR="00D51A33" w:rsidRDefault="00D51A33">
            <w:pPr>
              <w:jc w:val="center"/>
              <w:rPr>
                <w:rFonts w:ascii="Arial" w:hAnsi="Arial"/>
                <w:b/>
                <w:sz w:val="32"/>
              </w:rPr>
            </w:pPr>
            <w:r>
              <w:rPr>
                <w:rFonts w:ascii="Arial" w:hAnsi="Arial"/>
                <w:b/>
                <w:sz w:val="32"/>
              </w:rPr>
              <w:t>Thu</w:t>
            </w:r>
          </w:p>
        </w:tc>
        <w:tc>
          <w:tcPr>
            <w:tcW w:w="2072" w:type="dxa"/>
            <w:shd w:val="pct20" w:color="auto" w:fill="FFFFFF"/>
            <w:vAlign w:val="center"/>
          </w:tcPr>
          <w:p w:rsidR="00D51A33" w:rsidRDefault="00D51A33">
            <w:pPr>
              <w:jc w:val="center"/>
              <w:rPr>
                <w:rFonts w:ascii="Arial" w:hAnsi="Arial"/>
                <w:b/>
                <w:sz w:val="32"/>
              </w:rPr>
            </w:pPr>
            <w:r>
              <w:rPr>
                <w:rFonts w:ascii="Arial" w:hAnsi="Arial"/>
                <w:b/>
                <w:sz w:val="32"/>
              </w:rPr>
              <w:t>Fri</w:t>
            </w:r>
          </w:p>
        </w:tc>
        <w:tc>
          <w:tcPr>
            <w:tcW w:w="1756" w:type="dxa"/>
            <w:shd w:val="pct20" w:color="auto" w:fill="FFFFFF"/>
            <w:vAlign w:val="center"/>
          </w:tcPr>
          <w:p w:rsidR="00D51A33" w:rsidRDefault="00D51A33">
            <w:pPr>
              <w:jc w:val="center"/>
              <w:rPr>
                <w:rFonts w:ascii="Arial" w:hAnsi="Arial"/>
                <w:b/>
                <w:sz w:val="32"/>
              </w:rPr>
            </w:pPr>
            <w:r>
              <w:rPr>
                <w:rFonts w:ascii="Arial" w:hAnsi="Arial"/>
                <w:b/>
                <w:sz w:val="32"/>
              </w:rPr>
              <w:t>Sat</w:t>
            </w:r>
          </w:p>
        </w:tc>
      </w:tr>
      <w:tr w:rsidR="00D51A33" w:rsidTr="00CC0788">
        <w:trPr>
          <w:trHeight w:val="431"/>
          <w:jc w:val="center"/>
        </w:trPr>
        <w:tc>
          <w:tcPr>
            <w:tcW w:w="1973" w:type="dxa"/>
            <w:vAlign w:val="bottom"/>
          </w:tcPr>
          <w:p w:rsidR="00D51A33" w:rsidRPr="009650B3" w:rsidRDefault="009650B3" w:rsidP="00681001">
            <w:pPr>
              <w:jc w:val="right"/>
              <w:rPr>
                <w:rFonts w:ascii="Arial" w:hAnsi="Arial"/>
                <w:sz w:val="16"/>
                <w:szCs w:val="16"/>
              </w:rPr>
            </w:pPr>
            <w:r w:rsidRPr="009650B3">
              <w:rPr>
                <w:rFonts w:ascii="Arial" w:hAnsi="Arial"/>
                <w:sz w:val="16"/>
                <w:szCs w:val="16"/>
              </w:rPr>
              <w:t>Nov 27</w:t>
            </w:r>
          </w:p>
        </w:tc>
        <w:tc>
          <w:tcPr>
            <w:tcW w:w="1890" w:type="dxa"/>
            <w:vAlign w:val="bottom"/>
          </w:tcPr>
          <w:p w:rsidR="00D51A33" w:rsidRPr="009650B3" w:rsidRDefault="009650B3">
            <w:pPr>
              <w:tabs>
                <w:tab w:val="left" w:pos="432"/>
              </w:tabs>
              <w:jc w:val="right"/>
              <w:rPr>
                <w:rFonts w:ascii="Arial" w:hAnsi="Arial" w:cs="Arial"/>
                <w:sz w:val="16"/>
                <w:szCs w:val="16"/>
              </w:rPr>
            </w:pPr>
            <w:r w:rsidRPr="009650B3">
              <w:rPr>
                <w:rFonts w:ascii="Arial" w:hAnsi="Arial" w:cs="Arial"/>
                <w:sz w:val="16"/>
                <w:szCs w:val="16"/>
              </w:rPr>
              <w:t>Nov 28</w:t>
            </w:r>
          </w:p>
        </w:tc>
        <w:tc>
          <w:tcPr>
            <w:tcW w:w="2342" w:type="dxa"/>
            <w:vAlign w:val="bottom"/>
          </w:tcPr>
          <w:p w:rsidR="00D51A33" w:rsidRPr="009650B3" w:rsidRDefault="009650B3" w:rsidP="005B743E">
            <w:pPr>
              <w:jc w:val="right"/>
              <w:rPr>
                <w:rFonts w:ascii="Arial" w:hAnsi="Arial"/>
                <w:sz w:val="16"/>
                <w:szCs w:val="16"/>
              </w:rPr>
            </w:pPr>
            <w:r w:rsidRPr="009650B3">
              <w:rPr>
                <w:rFonts w:ascii="Arial" w:hAnsi="Arial"/>
                <w:sz w:val="16"/>
                <w:szCs w:val="16"/>
              </w:rPr>
              <w:t>Nov 29</w:t>
            </w:r>
          </w:p>
        </w:tc>
        <w:tc>
          <w:tcPr>
            <w:tcW w:w="1888" w:type="dxa"/>
            <w:vAlign w:val="bottom"/>
          </w:tcPr>
          <w:p w:rsidR="00D51A33" w:rsidRPr="009650B3" w:rsidRDefault="009650B3">
            <w:pPr>
              <w:jc w:val="right"/>
              <w:rPr>
                <w:rFonts w:ascii="Tahoma" w:hAnsi="Tahoma"/>
                <w:sz w:val="16"/>
                <w:szCs w:val="16"/>
              </w:rPr>
            </w:pPr>
            <w:r w:rsidRPr="009650B3">
              <w:rPr>
                <w:rFonts w:ascii="Tahoma" w:hAnsi="Tahoma"/>
                <w:sz w:val="16"/>
                <w:szCs w:val="16"/>
              </w:rPr>
              <w:t>Nov 30</w:t>
            </w:r>
          </w:p>
        </w:tc>
        <w:tc>
          <w:tcPr>
            <w:tcW w:w="1890" w:type="dxa"/>
            <w:vAlign w:val="bottom"/>
          </w:tcPr>
          <w:p w:rsidR="00D51A33" w:rsidRDefault="00E65311">
            <w:pPr>
              <w:jc w:val="right"/>
              <w:rPr>
                <w:rFonts w:ascii="Arial" w:hAnsi="Arial"/>
                <w:sz w:val="24"/>
              </w:rPr>
            </w:pPr>
            <w:r>
              <w:rPr>
                <w:rFonts w:ascii="Arial" w:hAnsi="Arial"/>
                <w:sz w:val="24"/>
              </w:rPr>
              <w:t>1</w:t>
            </w:r>
          </w:p>
        </w:tc>
        <w:tc>
          <w:tcPr>
            <w:tcW w:w="2072" w:type="dxa"/>
            <w:vAlign w:val="bottom"/>
          </w:tcPr>
          <w:p w:rsidR="00D51A33" w:rsidRDefault="00E65311">
            <w:pPr>
              <w:jc w:val="right"/>
              <w:rPr>
                <w:rFonts w:ascii="Arial" w:hAnsi="Arial"/>
                <w:sz w:val="24"/>
              </w:rPr>
            </w:pPr>
            <w:r>
              <w:rPr>
                <w:rFonts w:ascii="Arial" w:hAnsi="Arial"/>
                <w:sz w:val="24"/>
              </w:rPr>
              <w:t>2</w:t>
            </w:r>
          </w:p>
        </w:tc>
        <w:tc>
          <w:tcPr>
            <w:tcW w:w="1756" w:type="dxa"/>
            <w:vAlign w:val="bottom"/>
          </w:tcPr>
          <w:p w:rsidR="00D51A33" w:rsidRDefault="00E65311">
            <w:pPr>
              <w:jc w:val="right"/>
              <w:rPr>
                <w:rFonts w:ascii="Arial" w:hAnsi="Arial"/>
                <w:sz w:val="24"/>
              </w:rPr>
            </w:pPr>
            <w:r>
              <w:rPr>
                <w:rFonts w:ascii="Arial" w:hAnsi="Arial"/>
                <w:sz w:val="24"/>
              </w:rPr>
              <w:t>3</w:t>
            </w:r>
          </w:p>
        </w:tc>
      </w:tr>
      <w:tr w:rsidR="00D51A33" w:rsidTr="00CC0788">
        <w:trPr>
          <w:trHeight w:val="1313"/>
          <w:jc w:val="center"/>
        </w:trPr>
        <w:tc>
          <w:tcPr>
            <w:tcW w:w="1973" w:type="dxa"/>
          </w:tcPr>
          <w:p w:rsidR="00D51A33" w:rsidRDefault="00BD4D06" w:rsidP="00365E2E">
            <w:pPr>
              <w:jc w:val="center"/>
              <w:rPr>
                <w:rFonts w:ascii="Arial" w:hAnsi="Arial"/>
                <w:sz w:val="18"/>
              </w:rPr>
            </w:pPr>
            <w:r w:rsidRPr="00975F24">
              <w:rPr>
                <w:rFonts w:ascii="Arial Narrow" w:hAnsi="Arial Narrow"/>
                <w:noProof/>
                <w:sz w:val="16"/>
                <w:szCs w:val="16"/>
              </w:rPr>
              <w:drawing>
                <wp:anchor distT="0" distB="0" distL="114300" distR="114300" simplePos="0" relativeHeight="251659264" behindDoc="1" locked="0" layoutInCell="1" allowOverlap="1">
                  <wp:simplePos x="0" y="0"/>
                  <wp:positionH relativeFrom="column">
                    <wp:posOffset>45720</wp:posOffset>
                  </wp:positionH>
                  <wp:positionV relativeFrom="paragraph">
                    <wp:posOffset>19685</wp:posOffset>
                  </wp:positionV>
                  <wp:extent cx="285750" cy="285750"/>
                  <wp:effectExtent l="0" t="0" r="0" b="0"/>
                  <wp:wrapTight wrapText="bothSides">
                    <wp:wrapPolygon edited="0">
                      <wp:start x="11520" y="0"/>
                      <wp:lineTo x="0" y="8640"/>
                      <wp:lineTo x="0" y="14400"/>
                      <wp:lineTo x="7200" y="20160"/>
                      <wp:lineTo x="12960" y="20160"/>
                      <wp:lineTo x="17280" y="14400"/>
                      <wp:lineTo x="20160" y="1440"/>
                      <wp:lineTo x="18720" y="0"/>
                      <wp:lineTo x="11520" y="0"/>
                    </wp:wrapPolygon>
                  </wp:wrapTight>
                  <wp:docPr id="35" name="Picture 35" descr="MC9000182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90001826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pic:spPr>
                      </pic:pic>
                    </a:graphicData>
                  </a:graphic>
                  <wp14:sizeRelH relativeFrom="page">
                    <wp14:pctWidth>0</wp14:pctWidth>
                  </wp14:sizeRelH>
                  <wp14:sizeRelV relativeFrom="page">
                    <wp14:pctHeight>0</wp14:pctHeight>
                  </wp14:sizeRelV>
                </wp:anchor>
              </w:drawing>
            </w:r>
            <w:r w:rsidR="00365E2E" w:rsidRPr="00975F24">
              <w:rPr>
                <w:rFonts w:ascii="Arial Narrow" w:hAnsi="Arial Narrow"/>
                <w:sz w:val="18"/>
              </w:rPr>
              <w:t>Watch for Christmas program information</w:t>
            </w:r>
            <w:r w:rsidR="00C2576F" w:rsidRPr="00975F24">
              <w:rPr>
                <w:rFonts w:ascii="Arial Narrow" w:hAnsi="Arial Narrow"/>
                <w:sz w:val="18"/>
              </w:rPr>
              <w:t xml:space="preserve"> coming soon</w:t>
            </w:r>
            <w:r w:rsidR="00365E2E" w:rsidRPr="00975F24">
              <w:rPr>
                <w:rFonts w:ascii="Arial Narrow" w:hAnsi="Arial Narrow"/>
                <w:sz w:val="18"/>
              </w:rPr>
              <w:t xml:space="preserve"> and hang it in a convenient spot</w:t>
            </w:r>
            <w:r w:rsidR="00365E2E">
              <w:rPr>
                <w:rFonts w:ascii="Arial" w:hAnsi="Arial"/>
                <w:sz w:val="18"/>
              </w:rPr>
              <w:t>!</w:t>
            </w:r>
          </w:p>
        </w:tc>
        <w:tc>
          <w:tcPr>
            <w:tcW w:w="1890" w:type="dxa"/>
          </w:tcPr>
          <w:p w:rsidR="001F41DB" w:rsidRDefault="001F41DB" w:rsidP="00F969D4">
            <w:pPr>
              <w:pStyle w:val="Header"/>
              <w:tabs>
                <w:tab w:val="clear" w:pos="4320"/>
                <w:tab w:val="clear" w:pos="8640"/>
              </w:tabs>
              <w:jc w:val="center"/>
              <w:rPr>
                <w:rFonts w:ascii="Arial Narrow" w:hAnsi="Arial Narrow"/>
                <w:b/>
                <w:sz w:val="16"/>
              </w:rPr>
            </w:pPr>
          </w:p>
        </w:tc>
        <w:tc>
          <w:tcPr>
            <w:tcW w:w="2342" w:type="dxa"/>
          </w:tcPr>
          <w:p w:rsidR="00AC430A" w:rsidRPr="00975F24" w:rsidRDefault="00AC430A" w:rsidP="00AC430A">
            <w:pPr>
              <w:pStyle w:val="Header"/>
              <w:tabs>
                <w:tab w:val="clear" w:pos="4320"/>
                <w:tab w:val="clear" w:pos="8640"/>
              </w:tabs>
              <w:jc w:val="center"/>
              <w:rPr>
                <w:rFonts w:ascii="Arial Narrow" w:hAnsi="Arial Narrow"/>
                <w:i/>
                <w:sz w:val="16"/>
                <w:szCs w:val="16"/>
              </w:rPr>
            </w:pPr>
            <w:r w:rsidRPr="00975F24">
              <w:rPr>
                <w:rFonts w:ascii="Arial Narrow" w:hAnsi="Arial Narrow"/>
                <w:i/>
                <w:sz w:val="16"/>
                <w:szCs w:val="16"/>
              </w:rPr>
              <w:t xml:space="preserve">Christmas party sign-up has begun; Deadline is </w:t>
            </w:r>
            <w:r w:rsidR="00CC4A42" w:rsidRPr="00975F24">
              <w:rPr>
                <w:rFonts w:ascii="Arial Narrow" w:hAnsi="Arial Narrow"/>
                <w:i/>
                <w:sz w:val="16"/>
                <w:szCs w:val="16"/>
              </w:rPr>
              <w:t>December 14.</w:t>
            </w:r>
          </w:p>
          <w:p w:rsidR="00D51A33" w:rsidRPr="009C00F3" w:rsidRDefault="00365E2E" w:rsidP="00D23F6B">
            <w:pPr>
              <w:rPr>
                <w:rFonts w:ascii="Arial Narrow" w:hAnsi="Arial Narrow"/>
                <w:i/>
              </w:rPr>
            </w:pPr>
            <w:r w:rsidRPr="00975F24">
              <w:rPr>
                <w:rFonts w:ascii="Arial Narrow" w:hAnsi="Arial Narrow"/>
                <w:i/>
                <w:sz w:val="16"/>
                <w:szCs w:val="16"/>
              </w:rPr>
              <w:t xml:space="preserve"> Please contact Mrs. </w:t>
            </w:r>
            <w:proofErr w:type="spellStart"/>
            <w:r w:rsidRPr="00975F24">
              <w:rPr>
                <w:rFonts w:ascii="Arial Narrow" w:hAnsi="Arial Narrow"/>
                <w:i/>
                <w:sz w:val="16"/>
                <w:szCs w:val="16"/>
              </w:rPr>
              <w:t>Fuernstein</w:t>
            </w:r>
            <w:proofErr w:type="spellEnd"/>
            <w:r w:rsidR="00AC430A" w:rsidRPr="00975F24">
              <w:rPr>
                <w:rFonts w:ascii="Arial Narrow" w:hAnsi="Arial Narrow"/>
                <w:i/>
                <w:sz w:val="16"/>
                <w:szCs w:val="16"/>
              </w:rPr>
              <w:t xml:space="preserve"> at 812-623-2235 </w:t>
            </w:r>
            <w:proofErr w:type="spellStart"/>
            <w:r w:rsidR="00AC430A" w:rsidRPr="00975F24">
              <w:rPr>
                <w:rFonts w:ascii="Arial Narrow" w:hAnsi="Arial Narrow"/>
                <w:i/>
                <w:sz w:val="16"/>
                <w:szCs w:val="16"/>
              </w:rPr>
              <w:t>ext</w:t>
            </w:r>
            <w:proofErr w:type="spellEnd"/>
            <w:r w:rsidR="00AC430A" w:rsidRPr="00975F24">
              <w:rPr>
                <w:rFonts w:ascii="Arial Narrow" w:hAnsi="Arial Narrow"/>
                <w:i/>
                <w:sz w:val="16"/>
                <w:szCs w:val="16"/>
              </w:rPr>
              <w:t xml:space="preserve"> 15904 if you do not have internet access.  </w:t>
            </w:r>
            <w:r w:rsidR="00D23F6B" w:rsidRPr="00975F24">
              <w:rPr>
                <w:rFonts w:ascii="Arial Narrow" w:hAnsi="Arial Narrow"/>
                <w:i/>
                <w:sz w:val="16"/>
                <w:szCs w:val="16"/>
              </w:rPr>
              <w:t xml:space="preserve">Minimum of </w:t>
            </w:r>
            <w:r w:rsidR="00AC430A" w:rsidRPr="00975F24">
              <w:rPr>
                <w:rFonts w:ascii="Arial Narrow" w:hAnsi="Arial Narrow"/>
                <w:i/>
                <w:sz w:val="16"/>
                <w:szCs w:val="16"/>
              </w:rPr>
              <w:t xml:space="preserve">a limited background check </w:t>
            </w:r>
            <w:r w:rsidR="00D23F6B" w:rsidRPr="00975F24">
              <w:rPr>
                <w:rFonts w:ascii="Arial Narrow" w:hAnsi="Arial Narrow"/>
                <w:i/>
                <w:sz w:val="16"/>
                <w:szCs w:val="16"/>
              </w:rPr>
              <w:t xml:space="preserve">required </w:t>
            </w:r>
            <w:r w:rsidR="00AC430A" w:rsidRPr="00975F24">
              <w:rPr>
                <w:rFonts w:ascii="Arial Narrow" w:hAnsi="Arial Narrow"/>
                <w:i/>
                <w:sz w:val="16"/>
                <w:szCs w:val="16"/>
              </w:rPr>
              <w:t>to help with the parties.</w:t>
            </w:r>
          </w:p>
        </w:tc>
        <w:tc>
          <w:tcPr>
            <w:tcW w:w="1888" w:type="dxa"/>
          </w:tcPr>
          <w:p w:rsidR="00D51A33" w:rsidRDefault="00D51A33">
            <w:pPr>
              <w:jc w:val="center"/>
              <w:rPr>
                <w:rFonts w:ascii="Arial Narrow" w:hAnsi="Arial Narrow"/>
              </w:rPr>
            </w:pPr>
          </w:p>
          <w:p w:rsidR="00C545B9" w:rsidRDefault="00C545B9" w:rsidP="00AC430A">
            <w:pPr>
              <w:jc w:val="center"/>
              <w:rPr>
                <w:rFonts w:ascii="Arial Narrow" w:hAnsi="Arial Narrow"/>
                <w:b/>
                <w:sz w:val="18"/>
              </w:rPr>
            </w:pPr>
          </w:p>
        </w:tc>
        <w:tc>
          <w:tcPr>
            <w:tcW w:w="1890" w:type="dxa"/>
          </w:tcPr>
          <w:p w:rsidR="00D51A33" w:rsidRDefault="00D51A33">
            <w:pPr>
              <w:pStyle w:val="Header"/>
              <w:tabs>
                <w:tab w:val="clear" w:pos="4320"/>
                <w:tab w:val="clear" w:pos="8640"/>
              </w:tabs>
              <w:rPr>
                <w:rFonts w:ascii="Arial Narrow" w:hAnsi="Arial Narrow"/>
              </w:rPr>
            </w:pPr>
          </w:p>
          <w:p w:rsidR="00AC430A" w:rsidRDefault="00AC430A" w:rsidP="00527EF9">
            <w:pPr>
              <w:pStyle w:val="Header"/>
              <w:tabs>
                <w:tab w:val="clear" w:pos="4320"/>
                <w:tab w:val="clear" w:pos="8640"/>
              </w:tabs>
              <w:jc w:val="center"/>
              <w:rPr>
                <w:rFonts w:ascii="Arial Narrow" w:hAnsi="Arial Narrow"/>
              </w:rPr>
            </w:pPr>
          </w:p>
        </w:tc>
        <w:tc>
          <w:tcPr>
            <w:tcW w:w="2072" w:type="dxa"/>
          </w:tcPr>
          <w:p w:rsidR="00527EF9" w:rsidRDefault="00527EF9" w:rsidP="008C1CC6">
            <w:pPr>
              <w:pStyle w:val="Header"/>
              <w:jc w:val="center"/>
              <w:rPr>
                <w:rFonts w:ascii="Arial Narrow" w:hAnsi="Arial Narrow"/>
                <w:sz w:val="16"/>
              </w:rPr>
            </w:pPr>
          </w:p>
          <w:p w:rsidR="00D51A33" w:rsidRDefault="00D51A33" w:rsidP="00AC430A">
            <w:pPr>
              <w:pStyle w:val="Header"/>
              <w:jc w:val="center"/>
              <w:rPr>
                <w:rFonts w:ascii="Arial Narrow" w:hAnsi="Arial Narrow"/>
                <w:sz w:val="16"/>
              </w:rPr>
            </w:pPr>
          </w:p>
        </w:tc>
        <w:tc>
          <w:tcPr>
            <w:tcW w:w="1756" w:type="dxa"/>
          </w:tcPr>
          <w:p w:rsidR="00AC430A" w:rsidRDefault="00AC430A" w:rsidP="00AC430A">
            <w:pPr>
              <w:pStyle w:val="Header"/>
              <w:jc w:val="center"/>
              <w:rPr>
                <w:rFonts w:ascii="Arial Narrow" w:hAnsi="Arial Narrow"/>
                <w:b/>
                <w:sz w:val="16"/>
              </w:rPr>
            </w:pPr>
            <w:r w:rsidRPr="009C00F3">
              <w:rPr>
                <w:rFonts w:ascii="Arial Narrow" w:hAnsi="Arial Narrow"/>
                <w:b/>
                <w:sz w:val="16"/>
              </w:rPr>
              <w:t>FYI:  SES Halls are open from 6-8 PM Monday-Thursday for</w:t>
            </w:r>
            <w:r>
              <w:rPr>
                <w:rFonts w:ascii="Arial Narrow" w:hAnsi="Arial Narrow"/>
                <w:b/>
                <w:sz w:val="16"/>
              </w:rPr>
              <w:t xml:space="preserve"> walking </w:t>
            </w:r>
          </w:p>
          <w:p w:rsidR="00AC430A" w:rsidRPr="009C00F3" w:rsidRDefault="00AC430A" w:rsidP="00AC430A">
            <w:pPr>
              <w:pStyle w:val="Header"/>
              <w:jc w:val="center"/>
              <w:rPr>
                <w:rFonts w:ascii="Arial Narrow" w:hAnsi="Arial Narrow"/>
                <w:b/>
                <w:sz w:val="16"/>
              </w:rPr>
            </w:pPr>
            <w:r>
              <w:rPr>
                <w:rFonts w:ascii="Arial Narrow" w:hAnsi="Arial Narrow"/>
                <w:b/>
                <w:sz w:val="16"/>
              </w:rPr>
              <w:t>(</w:t>
            </w:r>
            <w:r w:rsidRPr="009C00F3">
              <w:rPr>
                <w:rFonts w:ascii="Arial Narrow" w:hAnsi="Arial Narrow"/>
                <w:b/>
                <w:sz w:val="16"/>
              </w:rPr>
              <w:t xml:space="preserve">only on days </w:t>
            </w:r>
          </w:p>
          <w:p w:rsidR="00AC430A" w:rsidRDefault="00AC430A" w:rsidP="00AC430A">
            <w:pPr>
              <w:jc w:val="center"/>
              <w:rPr>
                <w:rFonts w:ascii="Arial Narrow" w:hAnsi="Arial Narrow"/>
                <w:b/>
                <w:sz w:val="16"/>
              </w:rPr>
            </w:pPr>
            <w:r w:rsidRPr="009C00F3">
              <w:rPr>
                <w:rFonts w:ascii="Arial Narrow" w:hAnsi="Arial Narrow"/>
                <w:b/>
                <w:sz w:val="16"/>
              </w:rPr>
              <w:t>school is open</w:t>
            </w:r>
            <w:r>
              <w:rPr>
                <w:rFonts w:ascii="Arial Narrow" w:hAnsi="Arial Narrow"/>
                <w:b/>
                <w:sz w:val="16"/>
              </w:rPr>
              <w:t>)</w:t>
            </w:r>
          </w:p>
          <w:p w:rsidR="00D51A33" w:rsidRDefault="00AC430A" w:rsidP="00AC430A">
            <w:pPr>
              <w:pStyle w:val="Header"/>
              <w:tabs>
                <w:tab w:val="clear" w:pos="4320"/>
                <w:tab w:val="clear" w:pos="8640"/>
              </w:tabs>
              <w:jc w:val="center"/>
              <w:rPr>
                <w:rFonts w:ascii="Arial" w:hAnsi="Arial"/>
                <w:sz w:val="16"/>
              </w:rPr>
            </w:pPr>
            <w:r>
              <w:rPr>
                <w:rFonts w:ascii="Arial Narrow" w:hAnsi="Arial Narrow"/>
                <w:b/>
                <w:sz w:val="16"/>
              </w:rPr>
              <w:t>No Walking on Snow Days</w:t>
            </w:r>
          </w:p>
        </w:tc>
      </w:tr>
      <w:tr w:rsidR="00D51A33" w:rsidRPr="00AD5DD8" w:rsidTr="00CC0788">
        <w:trPr>
          <w:trHeight w:val="98"/>
          <w:jc w:val="center"/>
        </w:trPr>
        <w:tc>
          <w:tcPr>
            <w:tcW w:w="1973" w:type="dxa"/>
            <w:vAlign w:val="bottom"/>
          </w:tcPr>
          <w:p w:rsidR="00D51A33" w:rsidRPr="00AD5DD8" w:rsidRDefault="00E65311">
            <w:pPr>
              <w:jc w:val="right"/>
              <w:rPr>
                <w:rFonts w:ascii="Arial" w:hAnsi="Arial" w:cs="Arial"/>
                <w:sz w:val="24"/>
              </w:rPr>
            </w:pPr>
            <w:r>
              <w:rPr>
                <w:rFonts w:ascii="Arial" w:hAnsi="Arial" w:cs="Arial"/>
                <w:sz w:val="24"/>
              </w:rPr>
              <w:t>4</w:t>
            </w:r>
          </w:p>
        </w:tc>
        <w:tc>
          <w:tcPr>
            <w:tcW w:w="1890" w:type="dxa"/>
            <w:vAlign w:val="bottom"/>
          </w:tcPr>
          <w:p w:rsidR="00D51A33" w:rsidRPr="00AD5DD8" w:rsidRDefault="00E65311" w:rsidP="00AD5DD8">
            <w:pPr>
              <w:jc w:val="right"/>
              <w:rPr>
                <w:rFonts w:ascii="Arial" w:hAnsi="Arial" w:cs="Arial"/>
                <w:sz w:val="24"/>
              </w:rPr>
            </w:pPr>
            <w:r>
              <w:rPr>
                <w:rFonts w:ascii="Arial" w:hAnsi="Arial" w:cs="Arial"/>
                <w:sz w:val="24"/>
              </w:rPr>
              <w:t>5</w:t>
            </w:r>
          </w:p>
        </w:tc>
        <w:tc>
          <w:tcPr>
            <w:tcW w:w="2342" w:type="dxa"/>
            <w:vAlign w:val="bottom"/>
          </w:tcPr>
          <w:p w:rsidR="00D51A33" w:rsidRPr="00AD5DD8" w:rsidRDefault="00E65311" w:rsidP="00626446">
            <w:pPr>
              <w:pStyle w:val="Heading6"/>
              <w:rPr>
                <w:rFonts w:cs="Arial"/>
                <w:b w:val="0"/>
                <w:sz w:val="24"/>
                <w:szCs w:val="24"/>
              </w:rPr>
            </w:pPr>
            <w:r>
              <w:rPr>
                <w:rFonts w:cs="Arial"/>
                <w:b w:val="0"/>
                <w:sz w:val="24"/>
                <w:szCs w:val="24"/>
              </w:rPr>
              <w:t>6</w:t>
            </w:r>
          </w:p>
        </w:tc>
        <w:tc>
          <w:tcPr>
            <w:tcW w:w="1888" w:type="dxa"/>
            <w:vAlign w:val="bottom"/>
          </w:tcPr>
          <w:p w:rsidR="00D51A33" w:rsidRPr="00D23F6B" w:rsidRDefault="00626446" w:rsidP="00AD5DD8">
            <w:pPr>
              <w:jc w:val="right"/>
              <w:rPr>
                <w:rFonts w:ascii="Arial" w:hAnsi="Arial" w:cs="Arial"/>
                <w:sz w:val="24"/>
                <w:szCs w:val="24"/>
              </w:rPr>
            </w:pPr>
            <w:r w:rsidRPr="00D23F6B">
              <w:rPr>
                <w:rFonts w:ascii="Arial" w:hAnsi="Arial" w:cs="Arial"/>
                <w:sz w:val="24"/>
                <w:szCs w:val="24"/>
              </w:rPr>
              <w:t>7</w:t>
            </w:r>
          </w:p>
        </w:tc>
        <w:tc>
          <w:tcPr>
            <w:tcW w:w="1890" w:type="dxa"/>
            <w:vAlign w:val="bottom"/>
          </w:tcPr>
          <w:p w:rsidR="00D51A33" w:rsidRPr="00AD5DD8" w:rsidRDefault="00626446">
            <w:pPr>
              <w:jc w:val="right"/>
              <w:rPr>
                <w:rFonts w:ascii="Arial" w:hAnsi="Arial" w:cs="Arial"/>
                <w:sz w:val="24"/>
              </w:rPr>
            </w:pPr>
            <w:r>
              <w:rPr>
                <w:rFonts w:ascii="Arial" w:hAnsi="Arial" w:cs="Arial"/>
                <w:sz w:val="24"/>
              </w:rPr>
              <w:t>8</w:t>
            </w:r>
          </w:p>
        </w:tc>
        <w:tc>
          <w:tcPr>
            <w:tcW w:w="2072" w:type="dxa"/>
            <w:vAlign w:val="bottom"/>
          </w:tcPr>
          <w:p w:rsidR="00D51A33" w:rsidRPr="00AD5DD8" w:rsidRDefault="00626446" w:rsidP="00AD5DD8">
            <w:pPr>
              <w:jc w:val="right"/>
              <w:rPr>
                <w:rFonts w:ascii="Arial" w:hAnsi="Arial" w:cs="Arial"/>
                <w:sz w:val="24"/>
              </w:rPr>
            </w:pPr>
            <w:r>
              <w:rPr>
                <w:rFonts w:ascii="Arial" w:hAnsi="Arial" w:cs="Arial"/>
                <w:sz w:val="24"/>
              </w:rPr>
              <w:t>9</w:t>
            </w:r>
          </w:p>
        </w:tc>
        <w:tc>
          <w:tcPr>
            <w:tcW w:w="1756" w:type="dxa"/>
            <w:vAlign w:val="bottom"/>
          </w:tcPr>
          <w:p w:rsidR="00D51A33" w:rsidRPr="00AD5DD8" w:rsidRDefault="00626446">
            <w:pPr>
              <w:jc w:val="right"/>
              <w:rPr>
                <w:rFonts w:ascii="Arial" w:hAnsi="Arial" w:cs="Arial"/>
                <w:sz w:val="24"/>
              </w:rPr>
            </w:pPr>
            <w:r>
              <w:rPr>
                <w:rFonts w:ascii="Arial" w:hAnsi="Arial" w:cs="Arial"/>
                <w:sz w:val="24"/>
              </w:rPr>
              <w:t>10</w:t>
            </w:r>
          </w:p>
        </w:tc>
      </w:tr>
      <w:tr w:rsidR="00D51A33" w:rsidTr="00975F24">
        <w:trPr>
          <w:trHeight w:hRule="exact" w:val="1675"/>
          <w:jc w:val="center"/>
        </w:trPr>
        <w:tc>
          <w:tcPr>
            <w:tcW w:w="1973" w:type="dxa"/>
          </w:tcPr>
          <w:p w:rsidR="00F969D4" w:rsidRPr="00E7377E" w:rsidRDefault="00975F24" w:rsidP="00975F24">
            <w:pPr>
              <w:pStyle w:val="Header"/>
              <w:tabs>
                <w:tab w:val="clear" w:pos="4320"/>
                <w:tab w:val="clear" w:pos="8640"/>
              </w:tabs>
              <w:jc w:val="center"/>
              <w:rPr>
                <w:rFonts w:ascii="Arial Narrow" w:hAnsi="Arial Narrow"/>
                <w:b/>
                <w:i/>
                <w:sz w:val="16"/>
              </w:rPr>
            </w:pPr>
            <w:r>
              <w:rPr>
                <w:rFonts w:ascii="Arial Narrow" w:hAnsi="Arial Narrow" w:cs="Arial"/>
                <w:i/>
                <w:color w:val="222222"/>
                <w:sz w:val="16"/>
                <w:szCs w:val="16"/>
                <w:shd w:val="clear" w:color="auto" w:fill="FFFFFF"/>
              </w:rPr>
              <w:t>ROARS is challenging students</w:t>
            </w:r>
            <w:r w:rsidR="00E7377E" w:rsidRPr="00E7377E">
              <w:rPr>
                <w:rFonts w:ascii="Arial Narrow" w:hAnsi="Arial Narrow" w:cs="Arial"/>
                <w:i/>
                <w:color w:val="222222"/>
                <w:sz w:val="16"/>
                <w:szCs w:val="16"/>
                <w:shd w:val="clear" w:color="auto" w:fill="FFFFFF"/>
              </w:rPr>
              <w:t xml:space="preserve"> to maintain a Zero Zone </w:t>
            </w:r>
            <w:r w:rsidR="000B216D">
              <w:rPr>
                <w:rFonts w:ascii="Arial Narrow" w:hAnsi="Arial Narrow" w:cs="Arial"/>
                <w:i/>
                <w:color w:val="222222"/>
                <w:sz w:val="16"/>
                <w:szCs w:val="16"/>
                <w:shd w:val="clear" w:color="auto" w:fill="FFFFFF"/>
              </w:rPr>
              <w:t xml:space="preserve">in the serving line. </w:t>
            </w:r>
            <w:r w:rsidR="00E7377E" w:rsidRPr="00E7377E">
              <w:rPr>
                <w:rFonts w:ascii="Arial Narrow" w:hAnsi="Arial Narrow" w:cs="Arial"/>
                <w:i/>
                <w:color w:val="222222"/>
                <w:sz w:val="16"/>
                <w:szCs w:val="16"/>
                <w:shd w:val="clear" w:color="auto" w:fill="FFFFFF"/>
              </w:rPr>
              <w:t>The Cafeteria will report the winning grade level daily.  The top 3 grade levels will celebrate with a Christmas Dance Party the last week before Break.</w:t>
            </w:r>
          </w:p>
        </w:tc>
        <w:tc>
          <w:tcPr>
            <w:tcW w:w="1890" w:type="dxa"/>
          </w:tcPr>
          <w:p w:rsidR="004A449C" w:rsidRPr="001F171D" w:rsidRDefault="00CC4A42" w:rsidP="00E7377E">
            <w:pPr>
              <w:jc w:val="center"/>
              <w:rPr>
                <w:rFonts w:ascii="Agency FB" w:hAnsi="Agency FB"/>
                <w:b/>
                <w:i/>
                <w:sz w:val="16"/>
              </w:rPr>
            </w:pPr>
            <w:r w:rsidRPr="00CC4A42">
              <w:rPr>
                <w:rFonts w:ascii="Arial Narrow" w:hAnsi="Arial Narrow" w:cs="Arial"/>
                <w:color w:val="222222"/>
                <w:sz w:val="16"/>
                <w:szCs w:val="16"/>
                <w:shd w:val="clear" w:color="auto" w:fill="FFFFFF"/>
              </w:rPr>
              <w:t>.</w:t>
            </w:r>
          </w:p>
        </w:tc>
        <w:tc>
          <w:tcPr>
            <w:tcW w:w="2342" w:type="dxa"/>
          </w:tcPr>
          <w:p w:rsidR="00EB18DF" w:rsidRDefault="00EB18DF" w:rsidP="00EF6AD5">
            <w:pPr>
              <w:pStyle w:val="Header"/>
              <w:tabs>
                <w:tab w:val="clear" w:pos="4320"/>
                <w:tab w:val="clear" w:pos="8640"/>
              </w:tabs>
              <w:jc w:val="center"/>
              <w:rPr>
                <w:rFonts w:ascii="Arial Narrow" w:hAnsi="Arial Narrow"/>
                <w:b/>
                <w:i/>
                <w:sz w:val="22"/>
                <w:szCs w:val="22"/>
              </w:rPr>
            </w:pPr>
          </w:p>
          <w:p w:rsidR="00846A26" w:rsidRPr="00EF6AD5" w:rsidRDefault="00EF6AD5" w:rsidP="00EF6AD5">
            <w:pPr>
              <w:pStyle w:val="Header"/>
              <w:tabs>
                <w:tab w:val="clear" w:pos="4320"/>
                <w:tab w:val="clear" w:pos="8640"/>
              </w:tabs>
              <w:jc w:val="center"/>
              <w:rPr>
                <w:rFonts w:ascii="Arial Narrow" w:hAnsi="Arial Narrow"/>
                <w:b/>
                <w:i/>
                <w:sz w:val="22"/>
                <w:szCs w:val="22"/>
              </w:rPr>
            </w:pPr>
            <w:r>
              <w:rPr>
                <w:rFonts w:ascii="Arial Narrow" w:hAnsi="Arial Narrow"/>
                <w:b/>
                <w:i/>
                <w:sz w:val="22"/>
                <w:szCs w:val="22"/>
              </w:rPr>
              <w:t>This month we are wearing our shirts 2 times—the 2</w:t>
            </w:r>
            <w:r w:rsidRPr="00EF6AD5">
              <w:rPr>
                <w:rFonts w:ascii="Arial Narrow" w:hAnsi="Arial Narrow"/>
                <w:b/>
                <w:i/>
                <w:sz w:val="22"/>
                <w:szCs w:val="22"/>
                <w:vertAlign w:val="superscript"/>
              </w:rPr>
              <w:t>nd</w:t>
            </w:r>
            <w:r>
              <w:rPr>
                <w:rFonts w:ascii="Arial Narrow" w:hAnsi="Arial Narrow"/>
                <w:b/>
                <w:i/>
                <w:sz w:val="22"/>
                <w:szCs w:val="22"/>
              </w:rPr>
              <w:t xml:space="preserve"> and 3</w:t>
            </w:r>
            <w:r w:rsidRPr="00EF6AD5">
              <w:rPr>
                <w:rFonts w:ascii="Arial Narrow" w:hAnsi="Arial Narrow"/>
                <w:b/>
                <w:i/>
                <w:sz w:val="22"/>
                <w:szCs w:val="22"/>
                <w:vertAlign w:val="superscript"/>
              </w:rPr>
              <w:t>rd</w:t>
            </w:r>
            <w:r>
              <w:rPr>
                <w:rFonts w:ascii="Arial Narrow" w:hAnsi="Arial Narrow"/>
                <w:b/>
                <w:i/>
                <w:sz w:val="22"/>
                <w:szCs w:val="22"/>
              </w:rPr>
              <w:t xml:space="preserve"> Thursdays!!</w:t>
            </w:r>
          </w:p>
        </w:tc>
        <w:tc>
          <w:tcPr>
            <w:tcW w:w="1888" w:type="dxa"/>
          </w:tcPr>
          <w:p w:rsidR="00E65311" w:rsidRPr="000B216D" w:rsidRDefault="000B216D" w:rsidP="00626446">
            <w:pPr>
              <w:rPr>
                <w:rFonts w:ascii="Arial Narrow" w:hAnsi="Arial Narrow"/>
                <w:i/>
                <w:sz w:val="16"/>
                <w:szCs w:val="16"/>
                <w:highlight w:val="yellow"/>
              </w:rPr>
            </w:pPr>
            <w:r w:rsidRPr="000B216D">
              <w:rPr>
                <w:rFonts w:ascii="Arial Narrow" w:hAnsi="Arial Narrow"/>
                <w:i/>
                <w:sz w:val="16"/>
                <w:szCs w:val="16"/>
              </w:rPr>
              <w:t>If you have an extra blue shirt, please have your child bring it to share.  We’d like all students in their Bicentennial shirts for the pictures, but it is likely that some will forget! A similar shirt will be helpful!</w:t>
            </w:r>
          </w:p>
        </w:tc>
        <w:tc>
          <w:tcPr>
            <w:tcW w:w="1890" w:type="dxa"/>
          </w:tcPr>
          <w:p w:rsidR="000B216D" w:rsidRDefault="000B216D" w:rsidP="00EF6AD5">
            <w:pPr>
              <w:pStyle w:val="BodyText"/>
              <w:jc w:val="left"/>
              <w:rPr>
                <w:rFonts w:ascii="Arial Narrow" w:hAnsi="Arial Narrow"/>
                <w:b/>
                <w:i/>
                <w:sz w:val="18"/>
              </w:rPr>
            </w:pPr>
          </w:p>
          <w:p w:rsidR="00C036DD" w:rsidRDefault="00EF6AD5" w:rsidP="00EF6AD5">
            <w:pPr>
              <w:pStyle w:val="BodyText"/>
              <w:jc w:val="left"/>
              <w:rPr>
                <w:rFonts w:ascii="Arial Narrow" w:hAnsi="Arial Narrow"/>
                <w:b/>
                <w:i/>
                <w:sz w:val="18"/>
              </w:rPr>
            </w:pPr>
            <w:r>
              <w:rPr>
                <w:rFonts w:cs="Arial"/>
                <w:b/>
                <w:noProof/>
              </w:rPr>
              <w:drawing>
                <wp:anchor distT="0" distB="0" distL="114300" distR="114300" simplePos="0" relativeHeight="251666432" behindDoc="1" locked="0" layoutInCell="1" allowOverlap="1" wp14:anchorId="5DFC9B1B" wp14:editId="3ED747AE">
                  <wp:simplePos x="0" y="0"/>
                  <wp:positionH relativeFrom="margin">
                    <wp:posOffset>-3810</wp:posOffset>
                  </wp:positionH>
                  <wp:positionV relativeFrom="paragraph">
                    <wp:posOffset>35560</wp:posOffset>
                  </wp:positionV>
                  <wp:extent cx="382905" cy="400050"/>
                  <wp:effectExtent l="0" t="0" r="0" b="0"/>
                  <wp:wrapTight wrapText="bothSides">
                    <wp:wrapPolygon edited="0">
                      <wp:start x="3224" y="0"/>
                      <wp:lineTo x="0" y="3086"/>
                      <wp:lineTo x="0" y="17486"/>
                      <wp:lineTo x="3224" y="20571"/>
                      <wp:lineTo x="4299" y="20571"/>
                      <wp:lineTo x="16119" y="20571"/>
                      <wp:lineTo x="20418" y="17486"/>
                      <wp:lineTo x="20418" y="4114"/>
                      <wp:lineTo x="17194" y="0"/>
                      <wp:lineTo x="322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centennial_Logo_ColorPNG_fw-297x300-297x30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2905" cy="40005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b/>
                <w:i/>
                <w:sz w:val="18"/>
              </w:rPr>
              <w:t xml:space="preserve">Wear </w:t>
            </w:r>
            <w:r w:rsidR="00EB18DF">
              <w:rPr>
                <w:rFonts w:ascii="Arial Narrow" w:hAnsi="Arial Narrow"/>
                <w:b/>
                <w:i/>
                <w:sz w:val="18"/>
              </w:rPr>
              <w:t>B</w:t>
            </w:r>
            <w:r>
              <w:rPr>
                <w:rFonts w:ascii="Arial Narrow" w:hAnsi="Arial Narrow"/>
                <w:b/>
                <w:i/>
                <w:sz w:val="18"/>
              </w:rPr>
              <w:t>icentenni</w:t>
            </w:r>
            <w:r w:rsidR="00EB18DF">
              <w:rPr>
                <w:rFonts w:ascii="Arial Narrow" w:hAnsi="Arial Narrow"/>
                <w:b/>
                <w:i/>
                <w:sz w:val="18"/>
              </w:rPr>
              <w:t>al Shirts for School-wide Song and video!</w:t>
            </w:r>
          </w:p>
          <w:p w:rsidR="00DB6EF2" w:rsidRPr="007F0683" w:rsidRDefault="00DB6EF2" w:rsidP="008919CC">
            <w:pPr>
              <w:pStyle w:val="BodyText"/>
              <w:rPr>
                <w:rFonts w:ascii="Arial Narrow" w:hAnsi="Arial Narrow"/>
                <w:b/>
                <w:sz w:val="18"/>
                <w:szCs w:val="18"/>
              </w:rPr>
            </w:pPr>
          </w:p>
        </w:tc>
        <w:tc>
          <w:tcPr>
            <w:tcW w:w="2072" w:type="dxa"/>
          </w:tcPr>
          <w:p w:rsidR="00D51A33" w:rsidRDefault="00D51A33" w:rsidP="00CC0788">
            <w:pPr>
              <w:jc w:val="center"/>
            </w:pPr>
          </w:p>
        </w:tc>
        <w:tc>
          <w:tcPr>
            <w:tcW w:w="1756" w:type="dxa"/>
          </w:tcPr>
          <w:p w:rsidR="000B216D" w:rsidRDefault="000B216D" w:rsidP="00CC0788">
            <w:pPr>
              <w:pStyle w:val="BodyText"/>
              <w:rPr>
                <w:rFonts w:ascii="Arial Narrow" w:hAnsi="Arial Narrow"/>
                <w:i/>
                <w:sz w:val="18"/>
                <w:szCs w:val="18"/>
              </w:rPr>
            </w:pPr>
          </w:p>
          <w:p w:rsidR="00D51A33" w:rsidRDefault="00CC0788" w:rsidP="00CC0788">
            <w:pPr>
              <w:pStyle w:val="BodyText"/>
              <w:rPr>
                <w:b/>
                <w:sz w:val="18"/>
              </w:rPr>
            </w:pPr>
            <w:r>
              <w:rPr>
                <w:rFonts w:ascii="Arial Narrow" w:hAnsi="Arial Narrow"/>
                <w:i/>
                <w:sz w:val="18"/>
                <w:szCs w:val="18"/>
              </w:rPr>
              <w:t xml:space="preserve">For the Santa Shop next week: </w:t>
            </w:r>
            <w:r w:rsidRPr="001F171D">
              <w:rPr>
                <w:rFonts w:ascii="Arial Narrow" w:hAnsi="Arial Narrow"/>
                <w:i/>
                <w:sz w:val="18"/>
                <w:szCs w:val="18"/>
              </w:rPr>
              <w:t>Parent note</w:t>
            </w:r>
            <w:r>
              <w:rPr>
                <w:rFonts w:ascii="Arial Narrow" w:hAnsi="Arial Narrow"/>
                <w:i/>
                <w:sz w:val="18"/>
                <w:szCs w:val="18"/>
              </w:rPr>
              <w:t xml:space="preserve"> needed along with money </w:t>
            </w:r>
            <w:r w:rsidRPr="001F171D">
              <w:rPr>
                <w:rFonts w:ascii="Arial Narrow" w:hAnsi="Arial Narrow"/>
                <w:i/>
                <w:sz w:val="18"/>
                <w:szCs w:val="18"/>
              </w:rPr>
              <w:t>to shop outside student’s scheduled shopping time</w:t>
            </w:r>
            <w:r w:rsidR="00C2576F">
              <w:rPr>
                <w:rFonts w:ascii="Arial Narrow" w:hAnsi="Arial Narrow"/>
                <w:i/>
                <w:sz w:val="18"/>
                <w:szCs w:val="18"/>
              </w:rPr>
              <w:t>.</w:t>
            </w:r>
          </w:p>
        </w:tc>
      </w:tr>
      <w:tr w:rsidR="00D51A33" w:rsidRPr="009D6226" w:rsidTr="00975F24">
        <w:trPr>
          <w:trHeight w:val="521"/>
          <w:jc w:val="center"/>
        </w:trPr>
        <w:tc>
          <w:tcPr>
            <w:tcW w:w="1973" w:type="dxa"/>
            <w:vAlign w:val="bottom"/>
          </w:tcPr>
          <w:p w:rsidR="00D51A33" w:rsidRPr="00EB18DF" w:rsidRDefault="00EF6AD5" w:rsidP="00EB18DF">
            <w:pPr>
              <w:jc w:val="right"/>
              <w:rPr>
                <w:rFonts w:ascii="Arial" w:hAnsi="Arial"/>
                <w:sz w:val="18"/>
                <w:szCs w:val="18"/>
              </w:rPr>
            </w:pPr>
            <w:r w:rsidRPr="00EB18DF">
              <w:rPr>
                <w:rFonts w:ascii="Arial" w:hAnsi="Arial"/>
                <w:sz w:val="16"/>
                <w:szCs w:val="16"/>
              </w:rPr>
              <w:t>Happy Birthday</w:t>
            </w:r>
            <w:r w:rsidR="00EB18DF">
              <w:rPr>
                <w:rFonts w:ascii="Arial" w:hAnsi="Arial"/>
                <w:sz w:val="16"/>
                <w:szCs w:val="16"/>
              </w:rPr>
              <w:t xml:space="preserve"> </w:t>
            </w:r>
            <w:r w:rsidRPr="00EB18DF">
              <w:rPr>
                <w:rFonts w:ascii="Arial" w:hAnsi="Arial"/>
                <w:sz w:val="16"/>
                <w:szCs w:val="16"/>
              </w:rPr>
              <w:t>Indiana</w:t>
            </w:r>
            <w:r w:rsidR="00975F24">
              <w:rPr>
                <w:rFonts w:ascii="Arial" w:hAnsi="Arial"/>
                <w:sz w:val="16"/>
                <w:szCs w:val="16"/>
              </w:rPr>
              <w:t>!</w:t>
            </w:r>
            <w:r w:rsidRPr="00EB18DF">
              <w:rPr>
                <w:rFonts w:ascii="Arial" w:hAnsi="Arial"/>
                <w:color w:val="FFFFFF" w:themeColor="background1"/>
                <w:sz w:val="16"/>
                <w:szCs w:val="16"/>
              </w:rPr>
              <w:t>!</w:t>
            </w:r>
          </w:p>
        </w:tc>
        <w:tc>
          <w:tcPr>
            <w:tcW w:w="1890" w:type="dxa"/>
            <w:vAlign w:val="bottom"/>
          </w:tcPr>
          <w:p w:rsidR="00D51A33" w:rsidRPr="00F969D4" w:rsidRDefault="00626446">
            <w:pPr>
              <w:jc w:val="right"/>
              <w:rPr>
                <w:rFonts w:ascii="Arial" w:hAnsi="Arial"/>
                <w:sz w:val="24"/>
              </w:rPr>
            </w:pPr>
            <w:r>
              <w:rPr>
                <w:rFonts w:ascii="Arial" w:hAnsi="Arial"/>
                <w:sz w:val="24"/>
              </w:rPr>
              <w:t>12</w:t>
            </w:r>
          </w:p>
        </w:tc>
        <w:tc>
          <w:tcPr>
            <w:tcW w:w="2342" w:type="dxa"/>
            <w:vAlign w:val="bottom"/>
          </w:tcPr>
          <w:p w:rsidR="00D51A33" w:rsidRPr="00F969D4" w:rsidRDefault="000B216D" w:rsidP="005B743E">
            <w:pPr>
              <w:jc w:val="right"/>
              <w:rPr>
                <w:rFonts w:ascii="Arial" w:hAnsi="Arial"/>
                <w:sz w:val="24"/>
              </w:rPr>
            </w:pPr>
            <w:r>
              <w:rPr>
                <w:rFonts w:ascii="Arial" w:hAnsi="Arial"/>
                <w:noProof/>
                <w:sz w:val="24"/>
              </w:rPr>
              <w:drawing>
                <wp:inline distT="0" distB="0" distL="0" distR="0">
                  <wp:extent cx="1001212" cy="34290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xteenth_notes_and_rest[1].png"/>
                          <pic:cNvPicPr/>
                        </pic:nvPicPr>
                        <pic:blipFill>
                          <a:blip r:embed="rId10">
                            <a:extLst>
                              <a:ext uri="{28A0092B-C50C-407E-A947-70E740481C1C}">
                                <a14:useLocalDpi xmlns:a14="http://schemas.microsoft.com/office/drawing/2010/main" val="0"/>
                              </a:ext>
                            </a:extLst>
                          </a:blip>
                          <a:stretch>
                            <a:fillRect/>
                          </a:stretch>
                        </pic:blipFill>
                        <pic:spPr>
                          <a:xfrm>
                            <a:off x="0" y="0"/>
                            <a:ext cx="1012124" cy="346637"/>
                          </a:xfrm>
                          <a:prstGeom prst="rect">
                            <a:avLst/>
                          </a:prstGeom>
                        </pic:spPr>
                      </pic:pic>
                    </a:graphicData>
                  </a:graphic>
                </wp:inline>
              </w:drawing>
            </w:r>
            <w:r w:rsidR="00626446">
              <w:rPr>
                <w:rFonts w:ascii="Arial" w:hAnsi="Arial"/>
                <w:sz w:val="24"/>
              </w:rPr>
              <w:t>13</w:t>
            </w:r>
          </w:p>
        </w:tc>
        <w:tc>
          <w:tcPr>
            <w:tcW w:w="1888" w:type="dxa"/>
            <w:vAlign w:val="bottom"/>
          </w:tcPr>
          <w:p w:rsidR="00D51A33" w:rsidRPr="00F969D4" w:rsidRDefault="00626446" w:rsidP="009D6226">
            <w:pPr>
              <w:jc w:val="right"/>
              <w:rPr>
                <w:rFonts w:ascii="Arial" w:hAnsi="Arial"/>
                <w:sz w:val="24"/>
              </w:rPr>
            </w:pPr>
            <w:r>
              <w:rPr>
                <w:rFonts w:ascii="Arial" w:hAnsi="Arial"/>
                <w:sz w:val="24"/>
              </w:rPr>
              <w:t>14</w:t>
            </w:r>
          </w:p>
        </w:tc>
        <w:tc>
          <w:tcPr>
            <w:tcW w:w="1890" w:type="dxa"/>
            <w:vAlign w:val="bottom"/>
          </w:tcPr>
          <w:p w:rsidR="00D51A33" w:rsidRPr="00975F24" w:rsidRDefault="00975F24" w:rsidP="00975F24">
            <w:pPr>
              <w:jc w:val="right"/>
              <w:rPr>
                <w:rFonts w:ascii="Arial" w:hAnsi="Arial"/>
                <w:sz w:val="16"/>
                <w:szCs w:val="16"/>
              </w:rPr>
            </w:pPr>
            <w:r w:rsidRPr="00975F24">
              <w:rPr>
                <w:rFonts w:ascii="Arial" w:hAnsi="Arial"/>
                <w:sz w:val="16"/>
                <w:szCs w:val="16"/>
              </w:rPr>
              <w:t>“A Christmas Carol”</w:t>
            </w:r>
            <w:r>
              <w:rPr>
                <w:rFonts w:ascii="Arial" w:hAnsi="Arial"/>
                <w:sz w:val="16"/>
                <w:szCs w:val="16"/>
              </w:rPr>
              <w:t xml:space="preserve">    </w:t>
            </w:r>
            <w:r w:rsidRPr="00975F24">
              <w:rPr>
                <w:rFonts w:ascii="Arial" w:hAnsi="Arial"/>
                <w:sz w:val="16"/>
                <w:szCs w:val="16"/>
              </w:rPr>
              <w:t xml:space="preserve"> </w:t>
            </w:r>
            <w:r w:rsidRPr="00975F24">
              <w:rPr>
                <w:rFonts w:ascii="Arial" w:hAnsi="Arial"/>
                <w:sz w:val="24"/>
                <w:szCs w:val="24"/>
              </w:rPr>
              <w:t>15</w:t>
            </w:r>
            <w:r w:rsidRPr="00975F24">
              <w:rPr>
                <w:rFonts w:ascii="Arial" w:hAnsi="Arial"/>
                <w:sz w:val="16"/>
                <w:szCs w:val="16"/>
              </w:rPr>
              <w:t xml:space="preserve">           </w:t>
            </w:r>
          </w:p>
        </w:tc>
        <w:tc>
          <w:tcPr>
            <w:tcW w:w="2072" w:type="dxa"/>
            <w:vAlign w:val="bottom"/>
          </w:tcPr>
          <w:p w:rsidR="00D51A33" w:rsidRPr="00F969D4" w:rsidRDefault="00626446" w:rsidP="00AD5DD8">
            <w:pPr>
              <w:jc w:val="right"/>
              <w:rPr>
                <w:rFonts w:ascii="Arial" w:hAnsi="Arial"/>
                <w:sz w:val="24"/>
              </w:rPr>
            </w:pPr>
            <w:r>
              <w:rPr>
                <w:rFonts w:ascii="Arial" w:hAnsi="Arial"/>
                <w:sz w:val="24"/>
              </w:rPr>
              <w:t>16</w:t>
            </w:r>
          </w:p>
        </w:tc>
        <w:tc>
          <w:tcPr>
            <w:tcW w:w="1756" w:type="dxa"/>
            <w:vAlign w:val="bottom"/>
          </w:tcPr>
          <w:p w:rsidR="00D51A33" w:rsidRPr="00F969D4" w:rsidRDefault="00626446">
            <w:pPr>
              <w:jc w:val="right"/>
              <w:rPr>
                <w:rFonts w:ascii="Arial" w:hAnsi="Arial"/>
                <w:sz w:val="24"/>
              </w:rPr>
            </w:pPr>
            <w:r>
              <w:rPr>
                <w:rFonts w:ascii="Arial" w:hAnsi="Arial"/>
                <w:sz w:val="24"/>
              </w:rPr>
              <w:t>17</w:t>
            </w:r>
          </w:p>
        </w:tc>
      </w:tr>
      <w:tr w:rsidR="00D51A33" w:rsidRPr="009D6226" w:rsidTr="00CC0788">
        <w:trPr>
          <w:trHeight w:hRule="exact" w:val="1440"/>
          <w:jc w:val="center"/>
        </w:trPr>
        <w:tc>
          <w:tcPr>
            <w:tcW w:w="1973" w:type="dxa"/>
          </w:tcPr>
          <w:p w:rsidR="00EF6AD5" w:rsidRPr="00EF6AD5" w:rsidRDefault="00EF6AD5" w:rsidP="00EF6AD5">
            <w:pPr>
              <w:jc w:val="center"/>
              <w:rPr>
                <w:rFonts w:ascii="Albertus MT" w:hAnsi="Albertus MT" w:cs="Arial"/>
                <w:i/>
                <w:noProof/>
              </w:rPr>
            </w:pPr>
            <w:r w:rsidRPr="00EF6AD5">
              <w:rPr>
                <w:rFonts w:ascii="Arial" w:hAnsi="Arial" w:cs="Arial"/>
                <w:b/>
                <w:noProof/>
              </w:rPr>
              <w:drawing>
                <wp:anchor distT="0" distB="0" distL="114300" distR="114300" simplePos="0" relativeHeight="251674624" behindDoc="1" locked="0" layoutInCell="1" allowOverlap="1" wp14:anchorId="028F9466" wp14:editId="593CABC6">
                  <wp:simplePos x="0" y="0"/>
                  <wp:positionH relativeFrom="margin">
                    <wp:posOffset>201295</wp:posOffset>
                  </wp:positionH>
                  <wp:positionV relativeFrom="paragraph">
                    <wp:posOffset>86995</wp:posOffset>
                  </wp:positionV>
                  <wp:extent cx="733425" cy="766445"/>
                  <wp:effectExtent l="0" t="0" r="9525" b="0"/>
                  <wp:wrapTight wrapText="bothSides">
                    <wp:wrapPolygon edited="0">
                      <wp:start x="5610" y="0"/>
                      <wp:lineTo x="0" y="4295"/>
                      <wp:lineTo x="0" y="16106"/>
                      <wp:lineTo x="2244" y="18254"/>
                      <wp:lineTo x="4488" y="20938"/>
                      <wp:lineTo x="5610" y="20938"/>
                      <wp:lineTo x="15709" y="20938"/>
                      <wp:lineTo x="18514" y="18790"/>
                      <wp:lineTo x="21319" y="16106"/>
                      <wp:lineTo x="21319" y="5906"/>
                      <wp:lineTo x="17953" y="1074"/>
                      <wp:lineTo x="15148" y="0"/>
                      <wp:lineTo x="561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centennial_Logo_ColorPNG_fw-297x300-297x30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3425" cy="766445"/>
                          </a:xfrm>
                          <a:prstGeom prst="rect">
                            <a:avLst/>
                          </a:prstGeom>
                        </pic:spPr>
                      </pic:pic>
                    </a:graphicData>
                  </a:graphic>
                  <wp14:sizeRelH relativeFrom="page">
                    <wp14:pctWidth>0</wp14:pctWidth>
                  </wp14:sizeRelH>
                  <wp14:sizeRelV relativeFrom="page">
                    <wp14:pctHeight>0</wp14:pctHeight>
                  </wp14:sizeRelV>
                </wp:anchor>
              </w:drawing>
            </w:r>
            <w:r w:rsidR="00B45344" w:rsidRPr="00EF6AD5">
              <w:rPr>
                <w:rFonts w:ascii="Albertus MT" w:hAnsi="Albertus MT" w:cs="Arial"/>
                <w:i/>
                <w:noProof/>
                <w:sz w:val="32"/>
                <w:szCs w:val="32"/>
              </w:rPr>
              <w:t xml:space="preserve"> </w:t>
            </w:r>
            <w:r w:rsidRPr="00EF6AD5">
              <w:rPr>
                <w:rFonts w:ascii="Albertus MT" w:hAnsi="Albertus MT"/>
                <w:i/>
                <w:noProof/>
              </w:rPr>
              <w:t>Happy</w:t>
            </w:r>
            <w:r w:rsidRPr="00EF6AD5">
              <w:rPr>
                <w:rFonts w:ascii="Albertus MT" w:hAnsi="Albertus MT" w:cs="Arial"/>
                <w:i/>
                <w:noProof/>
              </w:rPr>
              <w:t xml:space="preserve"> Birthday</w:t>
            </w:r>
          </w:p>
          <w:p w:rsidR="00B45344" w:rsidRPr="00EF6AD5" w:rsidRDefault="00EF6AD5" w:rsidP="00EF6AD5">
            <w:pPr>
              <w:jc w:val="center"/>
              <w:rPr>
                <w:rFonts w:ascii="Arial" w:hAnsi="Arial" w:cs="Arial"/>
                <w:i/>
                <w:noProof/>
                <w:sz w:val="32"/>
                <w:szCs w:val="32"/>
              </w:rPr>
            </w:pPr>
            <w:r w:rsidRPr="00EF6AD5">
              <w:rPr>
                <w:rFonts w:ascii="Albertus MT" w:hAnsi="Albertus MT" w:cs="Arial"/>
                <w:i/>
                <w:noProof/>
              </w:rPr>
              <w:t>Indiana!</w:t>
            </w:r>
          </w:p>
        </w:tc>
        <w:tc>
          <w:tcPr>
            <w:tcW w:w="1890" w:type="dxa"/>
          </w:tcPr>
          <w:p w:rsidR="00626446" w:rsidRPr="00B45344" w:rsidRDefault="00626446" w:rsidP="00626446">
            <w:pPr>
              <w:jc w:val="center"/>
              <w:rPr>
                <w:rFonts w:ascii="Arial Narrow" w:hAnsi="Arial Narrow"/>
                <w:b/>
                <w:sz w:val="16"/>
              </w:rPr>
            </w:pPr>
            <w:r w:rsidRPr="00B45344">
              <w:rPr>
                <w:rFonts w:ascii="Arial Narrow" w:hAnsi="Arial Narrow"/>
                <w:b/>
                <w:sz w:val="16"/>
              </w:rPr>
              <w:t>Santa Shop</w:t>
            </w:r>
          </w:p>
          <w:p w:rsidR="00626446" w:rsidRPr="00B45344" w:rsidRDefault="00626446" w:rsidP="00626446">
            <w:pPr>
              <w:jc w:val="center"/>
              <w:rPr>
                <w:rFonts w:ascii="Arial Narrow" w:hAnsi="Arial Narrow"/>
                <w:b/>
                <w:sz w:val="16"/>
              </w:rPr>
            </w:pPr>
            <w:r w:rsidRPr="00B45344">
              <w:rPr>
                <w:rFonts w:ascii="Arial Narrow" w:hAnsi="Arial Narrow"/>
                <w:b/>
                <w:sz w:val="16"/>
              </w:rPr>
              <w:t>Open House</w:t>
            </w:r>
          </w:p>
          <w:p w:rsidR="00626446" w:rsidRPr="001F171D" w:rsidRDefault="00626446" w:rsidP="00626446">
            <w:pPr>
              <w:jc w:val="center"/>
              <w:rPr>
                <w:rFonts w:ascii="Tahoma" w:hAnsi="Tahoma"/>
                <w:b/>
                <w:sz w:val="16"/>
              </w:rPr>
            </w:pPr>
            <w:r w:rsidRPr="00B45344">
              <w:rPr>
                <w:rFonts w:ascii="Arial Narrow" w:hAnsi="Arial Narrow"/>
                <w:noProof/>
                <w:sz w:val="16"/>
                <w:highlight w:val="yellow"/>
              </w:rPr>
              <w:drawing>
                <wp:anchor distT="0" distB="0" distL="114300" distR="114300" simplePos="0" relativeHeight="251661312" behindDoc="1" locked="0" layoutInCell="1" allowOverlap="1" wp14:anchorId="3A4FCB38" wp14:editId="2233FF5C">
                  <wp:simplePos x="0" y="0"/>
                  <wp:positionH relativeFrom="margin">
                    <wp:posOffset>-19050</wp:posOffset>
                  </wp:positionH>
                  <wp:positionV relativeFrom="margin">
                    <wp:posOffset>137795</wp:posOffset>
                  </wp:positionV>
                  <wp:extent cx="330835" cy="330835"/>
                  <wp:effectExtent l="0" t="0" r="0" b="0"/>
                  <wp:wrapSquare wrapText="bothSides"/>
                  <wp:docPr id="1" name="Picture 1" descr="MC9004397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3978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0835" cy="330835"/>
                          </a:xfrm>
                          <a:prstGeom prst="rect">
                            <a:avLst/>
                          </a:prstGeom>
                          <a:noFill/>
                        </pic:spPr>
                      </pic:pic>
                    </a:graphicData>
                  </a:graphic>
                  <wp14:sizeRelH relativeFrom="page">
                    <wp14:pctWidth>0</wp14:pctWidth>
                  </wp14:sizeRelH>
                  <wp14:sizeRelV relativeFrom="page">
                    <wp14:pctHeight>0</wp14:pctHeight>
                  </wp14:sizeRelV>
                </wp:anchor>
              </w:drawing>
            </w:r>
            <w:r w:rsidRPr="00B45344">
              <w:rPr>
                <w:rFonts w:ascii="Arial Narrow" w:hAnsi="Arial Narrow"/>
                <w:b/>
                <w:sz w:val="16"/>
              </w:rPr>
              <w:t>Santa will be here</w:t>
            </w:r>
            <w:r w:rsidRPr="001F171D">
              <w:rPr>
                <w:rFonts w:ascii="Tahoma" w:hAnsi="Tahoma"/>
                <w:b/>
                <w:sz w:val="16"/>
              </w:rPr>
              <w:t>!</w:t>
            </w:r>
          </w:p>
          <w:p w:rsidR="00626446" w:rsidRDefault="00626446" w:rsidP="00626446">
            <w:pPr>
              <w:jc w:val="center"/>
              <w:rPr>
                <w:rFonts w:ascii="Agency FB" w:hAnsi="Agency FB"/>
                <w:i/>
                <w:sz w:val="18"/>
                <w:szCs w:val="18"/>
              </w:rPr>
            </w:pPr>
            <w:r w:rsidRPr="001F171D">
              <w:rPr>
                <w:rFonts w:ascii="Agency FB" w:hAnsi="Agency FB"/>
                <w:i/>
                <w:sz w:val="18"/>
                <w:szCs w:val="18"/>
              </w:rPr>
              <w:t>You may bring your Camera!</w:t>
            </w:r>
          </w:p>
          <w:p w:rsidR="00B45344" w:rsidRPr="00B45344" w:rsidRDefault="009650B3" w:rsidP="00D66EB4">
            <w:pPr>
              <w:rPr>
                <w:rFonts w:ascii="Arial Narrow" w:hAnsi="Arial Narrow"/>
                <w:sz w:val="16"/>
                <w:szCs w:val="16"/>
              </w:rPr>
            </w:pPr>
            <w:r>
              <w:rPr>
                <w:rFonts w:ascii="Arial Narrow" w:hAnsi="Arial Narrow"/>
                <w:sz w:val="16"/>
                <w:szCs w:val="16"/>
              </w:rPr>
              <w:t>SCRIPS ORDERS IN THIS WEEK!</w:t>
            </w:r>
          </w:p>
          <w:p w:rsidR="00D66EB4" w:rsidRPr="000610E9" w:rsidRDefault="00D66EB4" w:rsidP="00D66EB4"/>
          <w:p w:rsidR="00D66EB4" w:rsidRPr="000610E9" w:rsidRDefault="00D66EB4" w:rsidP="00D66EB4"/>
          <w:p w:rsidR="000610E9" w:rsidRDefault="000610E9" w:rsidP="00D66EB4"/>
          <w:p w:rsidR="000610E9" w:rsidRPr="008919CC" w:rsidRDefault="000610E9" w:rsidP="00D66EB4">
            <w:pPr>
              <w:rPr>
                <w:rFonts w:ascii="Agency FB" w:hAnsi="Agency FB"/>
                <w:i/>
              </w:rPr>
            </w:pPr>
          </w:p>
        </w:tc>
        <w:tc>
          <w:tcPr>
            <w:tcW w:w="2342" w:type="dxa"/>
          </w:tcPr>
          <w:p w:rsidR="00626446" w:rsidRPr="005B743E" w:rsidRDefault="00626446" w:rsidP="00626446">
            <w:pPr>
              <w:jc w:val="center"/>
              <w:rPr>
                <w:rFonts w:ascii="Palatino Linotype" w:hAnsi="Palatino Linotype"/>
                <w:b/>
                <w:i/>
                <w:sz w:val="16"/>
                <w:szCs w:val="16"/>
              </w:rPr>
            </w:pPr>
            <w:r w:rsidRPr="005B743E">
              <w:rPr>
                <w:rFonts w:ascii="Palatino Linotype" w:hAnsi="Palatino Linotype"/>
                <w:b/>
                <w:i/>
              </w:rPr>
              <w:t xml:space="preserve">7 PM  @ ECHS </w:t>
            </w:r>
            <w:r w:rsidRPr="005B743E">
              <w:rPr>
                <w:rFonts w:ascii="Palatino Linotype" w:hAnsi="Palatino Linotype"/>
                <w:b/>
                <w:i/>
                <w:sz w:val="16"/>
                <w:szCs w:val="16"/>
              </w:rPr>
              <w:t>Performing Arts Center</w:t>
            </w:r>
          </w:p>
          <w:p w:rsidR="00626446" w:rsidRPr="00D66EB4" w:rsidRDefault="00626446" w:rsidP="00626446">
            <w:pPr>
              <w:jc w:val="center"/>
              <w:rPr>
                <w:rFonts w:ascii="Palatino Linotype" w:hAnsi="Palatino Linotype"/>
                <w:b/>
                <w:i/>
                <w:sz w:val="16"/>
                <w:szCs w:val="16"/>
              </w:rPr>
            </w:pPr>
            <w:r w:rsidRPr="005B743E">
              <w:rPr>
                <w:rFonts w:ascii="Palatino Linotype" w:hAnsi="Palatino Linotype"/>
                <w:b/>
                <w:i/>
                <w:sz w:val="16"/>
                <w:szCs w:val="16"/>
              </w:rPr>
              <w:t xml:space="preserve">Grades </w:t>
            </w:r>
            <w:r w:rsidR="001E7AAE">
              <w:rPr>
                <w:rFonts w:ascii="Palatino Linotype" w:hAnsi="Palatino Linotype"/>
                <w:b/>
                <w:i/>
                <w:sz w:val="16"/>
                <w:szCs w:val="16"/>
              </w:rPr>
              <w:t>3,4 &amp; 5</w:t>
            </w:r>
          </w:p>
          <w:p w:rsidR="00626446" w:rsidRDefault="00626446" w:rsidP="00626446">
            <w:pPr>
              <w:jc w:val="center"/>
              <w:rPr>
                <w:rFonts w:ascii="Arial Narrow" w:hAnsi="Arial Narrow"/>
                <w:sz w:val="16"/>
              </w:rPr>
            </w:pPr>
            <w:r>
              <w:rPr>
                <w:rFonts w:ascii="Arial Narrow" w:hAnsi="Arial Narrow"/>
                <w:sz w:val="16"/>
              </w:rPr>
              <w:t>Students should arrive at 6:45</w:t>
            </w:r>
          </w:p>
          <w:p w:rsidR="00626446" w:rsidRDefault="00626446" w:rsidP="00626446">
            <w:pPr>
              <w:pStyle w:val="Header"/>
              <w:tabs>
                <w:tab w:val="clear" w:pos="4320"/>
                <w:tab w:val="clear" w:pos="8640"/>
              </w:tabs>
              <w:jc w:val="center"/>
              <w:rPr>
                <w:rFonts w:ascii="Arial Narrow" w:hAnsi="Arial Narrow"/>
                <w:b/>
                <w:sz w:val="18"/>
                <w:szCs w:val="18"/>
              </w:rPr>
            </w:pPr>
          </w:p>
          <w:p w:rsidR="00D51A33" w:rsidRPr="009D6226" w:rsidRDefault="00626446" w:rsidP="00626446">
            <w:pPr>
              <w:pStyle w:val="Header"/>
              <w:tabs>
                <w:tab w:val="clear" w:pos="4320"/>
                <w:tab w:val="clear" w:pos="8640"/>
              </w:tabs>
              <w:jc w:val="center"/>
              <w:rPr>
                <w:rFonts w:ascii="Tahoma" w:hAnsi="Tahoma"/>
                <w:b/>
                <w:highlight w:val="yellow"/>
              </w:rPr>
            </w:pPr>
            <w:r w:rsidRPr="001F171D">
              <w:rPr>
                <w:rFonts w:ascii="Arial Narrow" w:hAnsi="Arial Narrow"/>
                <w:b/>
                <w:sz w:val="18"/>
                <w:szCs w:val="18"/>
              </w:rPr>
              <w:t>Santa Shop</w:t>
            </w:r>
          </w:p>
        </w:tc>
        <w:tc>
          <w:tcPr>
            <w:tcW w:w="1888" w:type="dxa"/>
          </w:tcPr>
          <w:p w:rsidR="00EB18DF" w:rsidRDefault="00EB18DF" w:rsidP="00EB18DF">
            <w:pPr>
              <w:pStyle w:val="Heading2"/>
            </w:pPr>
          </w:p>
          <w:p w:rsidR="00D66EB4" w:rsidRDefault="00EB18DF" w:rsidP="00EB18DF">
            <w:pPr>
              <w:jc w:val="center"/>
              <w:rPr>
                <w:rFonts w:ascii="Agency FB" w:hAnsi="Agency FB"/>
                <w:i/>
                <w:sz w:val="18"/>
                <w:szCs w:val="18"/>
              </w:rPr>
            </w:pPr>
            <w:r w:rsidRPr="00B21590">
              <w:rPr>
                <w:rFonts w:ascii="Arial Narrow" w:hAnsi="Arial Narrow"/>
                <w:b/>
                <w:i/>
                <w:sz w:val="18"/>
              </w:rPr>
              <w:t xml:space="preserve">Last day to sign up </w:t>
            </w:r>
            <w:r>
              <w:rPr>
                <w:rFonts w:ascii="Arial Narrow" w:hAnsi="Arial Narrow"/>
                <w:b/>
                <w:i/>
                <w:sz w:val="18"/>
              </w:rPr>
              <w:t>to help with Christmas Parties.</w:t>
            </w:r>
          </w:p>
          <w:p w:rsidR="001E7AAE" w:rsidRDefault="001E7AAE" w:rsidP="00D66EB4">
            <w:pPr>
              <w:jc w:val="center"/>
              <w:rPr>
                <w:rFonts w:ascii="Agency FB" w:hAnsi="Agency FB"/>
                <w:i/>
                <w:sz w:val="18"/>
                <w:szCs w:val="18"/>
              </w:rPr>
            </w:pPr>
          </w:p>
          <w:p w:rsidR="001E7AAE" w:rsidRDefault="001E7AAE" w:rsidP="00D66EB4">
            <w:pPr>
              <w:jc w:val="center"/>
              <w:rPr>
                <w:rFonts w:ascii="Agency FB" w:hAnsi="Agency FB"/>
                <w:i/>
                <w:sz w:val="18"/>
                <w:szCs w:val="18"/>
              </w:rPr>
            </w:pPr>
          </w:p>
          <w:p w:rsidR="001E7AAE" w:rsidRDefault="001E7AAE" w:rsidP="00D66EB4">
            <w:pPr>
              <w:jc w:val="center"/>
              <w:rPr>
                <w:rFonts w:ascii="Agency FB" w:hAnsi="Agency FB"/>
                <w:i/>
                <w:sz w:val="18"/>
                <w:szCs w:val="18"/>
              </w:rPr>
            </w:pPr>
          </w:p>
          <w:p w:rsidR="00626446" w:rsidRDefault="00626446" w:rsidP="00626446">
            <w:pPr>
              <w:pStyle w:val="BodyText"/>
              <w:rPr>
                <w:rFonts w:ascii="Arial Narrow" w:hAnsi="Arial Narrow"/>
                <w:b/>
                <w:sz w:val="18"/>
              </w:rPr>
            </w:pPr>
            <w:r w:rsidRPr="00324CE3">
              <w:rPr>
                <w:rFonts w:ascii="Arial Narrow" w:hAnsi="Arial Narrow"/>
                <w:b/>
                <w:sz w:val="18"/>
              </w:rPr>
              <w:t>Santa Shop</w:t>
            </w:r>
          </w:p>
          <w:p w:rsidR="00626446" w:rsidRDefault="00626446" w:rsidP="00626446">
            <w:pPr>
              <w:rPr>
                <w:sz w:val="18"/>
              </w:rPr>
            </w:pPr>
          </w:p>
          <w:p w:rsidR="00D66EB4" w:rsidRDefault="00D66EB4" w:rsidP="00D66EB4">
            <w:pPr>
              <w:jc w:val="center"/>
              <w:rPr>
                <w:rFonts w:ascii="Agency FB" w:hAnsi="Agency FB"/>
                <w:i/>
                <w:sz w:val="18"/>
                <w:szCs w:val="18"/>
              </w:rPr>
            </w:pPr>
          </w:p>
          <w:p w:rsidR="000610E9" w:rsidRDefault="000610E9" w:rsidP="000610E9">
            <w:pPr>
              <w:jc w:val="center"/>
              <w:rPr>
                <w:rFonts w:ascii="Agency FB" w:hAnsi="Agency FB"/>
                <w:i/>
                <w:sz w:val="18"/>
                <w:szCs w:val="18"/>
              </w:rPr>
            </w:pPr>
          </w:p>
          <w:p w:rsidR="000610E9" w:rsidRDefault="000610E9" w:rsidP="000610E9">
            <w:pPr>
              <w:jc w:val="center"/>
              <w:rPr>
                <w:rFonts w:ascii="Agency FB" w:hAnsi="Agency FB"/>
                <w:i/>
                <w:sz w:val="18"/>
                <w:szCs w:val="18"/>
              </w:rPr>
            </w:pPr>
          </w:p>
          <w:p w:rsidR="006D7E60" w:rsidRPr="009D6226" w:rsidRDefault="000610E9" w:rsidP="00626446">
            <w:pPr>
              <w:jc w:val="center"/>
              <w:rPr>
                <w:rFonts w:ascii="Arial Narrow" w:hAnsi="Arial Narrow"/>
                <w:sz w:val="16"/>
              </w:rPr>
            </w:pPr>
            <w:r>
              <w:rPr>
                <w:rFonts w:ascii="Agency FB" w:hAnsi="Agency FB"/>
                <w:i/>
                <w:sz w:val="18"/>
                <w:szCs w:val="18"/>
              </w:rPr>
              <w:t>(</w:t>
            </w:r>
          </w:p>
        </w:tc>
        <w:tc>
          <w:tcPr>
            <w:tcW w:w="1890" w:type="dxa"/>
          </w:tcPr>
          <w:p w:rsidR="00324CE3" w:rsidRPr="00975F24" w:rsidRDefault="00975F24" w:rsidP="00324CE3">
            <w:pPr>
              <w:pStyle w:val="Header"/>
              <w:tabs>
                <w:tab w:val="clear" w:pos="4320"/>
                <w:tab w:val="clear" w:pos="8640"/>
              </w:tabs>
              <w:jc w:val="center"/>
              <w:rPr>
                <w:rFonts w:ascii="Arial Narrow" w:hAnsi="Arial Narrow"/>
                <w:b/>
                <w:sz w:val="18"/>
                <w:szCs w:val="18"/>
              </w:rPr>
            </w:pPr>
            <w:r w:rsidRPr="00975F24">
              <w:rPr>
                <w:rFonts w:ascii="Arial Narrow" w:hAnsi="Arial Narrow"/>
                <w:b/>
                <w:sz w:val="18"/>
                <w:szCs w:val="18"/>
              </w:rPr>
              <w:t>PAWS MEETING</w:t>
            </w:r>
          </w:p>
          <w:p w:rsidR="001F171D" w:rsidRDefault="00324CE3" w:rsidP="001F171D">
            <w:pPr>
              <w:jc w:val="center"/>
              <w:rPr>
                <w:rFonts w:ascii="Arial" w:hAnsi="Arial"/>
                <w:b/>
                <w:sz w:val="16"/>
                <w:szCs w:val="16"/>
              </w:rPr>
            </w:pPr>
            <w:r w:rsidRPr="00D23F6B">
              <w:rPr>
                <w:rFonts w:ascii="Arial Narrow" w:hAnsi="Arial Narrow"/>
                <w:sz w:val="16"/>
                <w:szCs w:val="16"/>
              </w:rPr>
              <w:t>IN THE LIBRARY!</w:t>
            </w:r>
            <w:r w:rsidR="00EF6AD5">
              <w:rPr>
                <w:rFonts w:ascii="Arial Narrow" w:hAnsi="Arial Narrow"/>
                <w:sz w:val="16"/>
                <w:szCs w:val="16"/>
              </w:rPr>
              <w:t xml:space="preserve">  </w:t>
            </w:r>
            <w:r w:rsidR="00B45344">
              <w:rPr>
                <w:rFonts w:ascii="Arial" w:hAnsi="Arial"/>
                <w:b/>
                <w:sz w:val="16"/>
                <w:szCs w:val="16"/>
              </w:rPr>
              <w:t xml:space="preserve">6:30 </w:t>
            </w:r>
          </w:p>
          <w:p w:rsidR="00975F24" w:rsidRDefault="00975F24" w:rsidP="001F171D">
            <w:pPr>
              <w:jc w:val="center"/>
              <w:rPr>
                <w:rFonts w:ascii="Arial" w:hAnsi="Arial"/>
                <w:b/>
                <w:sz w:val="16"/>
                <w:szCs w:val="16"/>
              </w:rPr>
            </w:pPr>
          </w:p>
          <w:p w:rsidR="00CC0788" w:rsidRDefault="00EF6AD5" w:rsidP="001F171D">
            <w:pPr>
              <w:jc w:val="center"/>
              <w:rPr>
                <w:rFonts w:ascii="Arial" w:hAnsi="Arial"/>
                <w:b/>
                <w:sz w:val="16"/>
                <w:szCs w:val="16"/>
              </w:rPr>
            </w:pPr>
            <w:r w:rsidRPr="00EF6AD5">
              <w:rPr>
                <w:rFonts w:ascii="Arial" w:hAnsi="Arial" w:cs="Arial"/>
                <w:b/>
                <w:noProof/>
              </w:rPr>
              <w:drawing>
                <wp:anchor distT="0" distB="0" distL="114300" distR="114300" simplePos="0" relativeHeight="251668480" behindDoc="1" locked="0" layoutInCell="1" allowOverlap="1" wp14:anchorId="394FE745" wp14:editId="496811B7">
                  <wp:simplePos x="0" y="0"/>
                  <wp:positionH relativeFrom="margin">
                    <wp:posOffset>-3810</wp:posOffset>
                  </wp:positionH>
                  <wp:positionV relativeFrom="paragraph">
                    <wp:posOffset>22860</wp:posOffset>
                  </wp:positionV>
                  <wp:extent cx="295275" cy="308610"/>
                  <wp:effectExtent l="0" t="0" r="9525" b="0"/>
                  <wp:wrapTight wrapText="bothSides">
                    <wp:wrapPolygon edited="0">
                      <wp:start x="2787" y="0"/>
                      <wp:lineTo x="0" y="2667"/>
                      <wp:lineTo x="0" y="16000"/>
                      <wp:lineTo x="2787" y="20000"/>
                      <wp:lineTo x="18116" y="20000"/>
                      <wp:lineTo x="20903" y="14667"/>
                      <wp:lineTo x="20903" y="2667"/>
                      <wp:lineTo x="18116" y="0"/>
                      <wp:lineTo x="278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centennial_Logo_ColorPNG_fw-297x300-297x30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5275" cy="3086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sz w:val="16"/>
                <w:szCs w:val="16"/>
              </w:rPr>
              <w:t>Wear Bicentennial shirts</w:t>
            </w:r>
          </w:p>
          <w:p w:rsidR="00D23F6B" w:rsidRDefault="00D23F6B" w:rsidP="00D23F6B">
            <w:pPr>
              <w:pStyle w:val="BodyText"/>
              <w:rPr>
                <w:rFonts w:ascii="Arial Narrow" w:hAnsi="Arial Narrow"/>
                <w:b/>
                <w:sz w:val="18"/>
              </w:rPr>
            </w:pPr>
            <w:r w:rsidRPr="00324CE3">
              <w:rPr>
                <w:rFonts w:ascii="Arial Narrow" w:hAnsi="Arial Narrow"/>
                <w:b/>
                <w:sz w:val="18"/>
              </w:rPr>
              <w:t>Santa Shop</w:t>
            </w:r>
          </w:p>
          <w:p w:rsidR="001F171D" w:rsidRPr="009D6226" w:rsidRDefault="001F171D" w:rsidP="00324CE3">
            <w:pPr>
              <w:jc w:val="center"/>
              <w:rPr>
                <w:rFonts w:ascii="Arial" w:hAnsi="Arial"/>
                <w:sz w:val="24"/>
                <w:highlight w:val="yellow"/>
              </w:rPr>
            </w:pPr>
          </w:p>
        </w:tc>
        <w:tc>
          <w:tcPr>
            <w:tcW w:w="2072" w:type="dxa"/>
          </w:tcPr>
          <w:p w:rsidR="00C036DD" w:rsidRDefault="00C036DD" w:rsidP="00D67859">
            <w:pPr>
              <w:jc w:val="center"/>
              <w:rPr>
                <w:rFonts w:ascii="Arial Narrow" w:hAnsi="Arial Narrow"/>
                <w:b/>
                <w:sz w:val="18"/>
                <w:szCs w:val="18"/>
              </w:rPr>
            </w:pPr>
          </w:p>
          <w:p w:rsidR="00D51A33" w:rsidRPr="009D6226" w:rsidRDefault="00D51A33" w:rsidP="00975F24">
            <w:pPr>
              <w:jc w:val="right"/>
              <w:rPr>
                <w:rFonts w:ascii="Arial Narrow" w:hAnsi="Arial Narrow"/>
                <w:b/>
                <w:highlight w:val="yellow"/>
              </w:rPr>
            </w:pPr>
          </w:p>
        </w:tc>
        <w:tc>
          <w:tcPr>
            <w:tcW w:w="1756" w:type="dxa"/>
          </w:tcPr>
          <w:p w:rsidR="00681001" w:rsidRPr="009D6226" w:rsidRDefault="00681001" w:rsidP="00BD4D06">
            <w:pPr>
              <w:rPr>
                <w:rFonts w:ascii="Palatino Linotype" w:hAnsi="Palatino Linotype"/>
                <w:i/>
                <w:sz w:val="16"/>
                <w:highlight w:val="yellow"/>
              </w:rPr>
            </w:pPr>
          </w:p>
        </w:tc>
      </w:tr>
      <w:tr w:rsidR="00D51A33" w:rsidRPr="00B21590" w:rsidTr="00CC0788">
        <w:trPr>
          <w:trHeight w:hRule="exact" w:val="1440"/>
          <w:jc w:val="center"/>
        </w:trPr>
        <w:tc>
          <w:tcPr>
            <w:tcW w:w="1973" w:type="dxa"/>
          </w:tcPr>
          <w:p w:rsidR="00D51A33" w:rsidRPr="00B21590" w:rsidRDefault="00DC0CA1" w:rsidP="00626446">
            <w:pPr>
              <w:ind w:firstLine="720"/>
              <w:jc w:val="right"/>
              <w:rPr>
                <w:rFonts w:ascii="Arial" w:hAnsi="Arial"/>
                <w:sz w:val="24"/>
                <w:szCs w:val="24"/>
              </w:rPr>
            </w:pPr>
            <w:r>
              <w:rPr>
                <w:rFonts w:ascii="Arial" w:hAnsi="Arial"/>
                <w:sz w:val="24"/>
                <w:szCs w:val="24"/>
              </w:rPr>
              <w:t>18</w:t>
            </w:r>
          </w:p>
        </w:tc>
        <w:tc>
          <w:tcPr>
            <w:tcW w:w="1890" w:type="dxa"/>
          </w:tcPr>
          <w:p w:rsidR="00D51A33" w:rsidRPr="00B21590" w:rsidRDefault="00626446" w:rsidP="00626446">
            <w:pPr>
              <w:jc w:val="right"/>
              <w:rPr>
                <w:rFonts w:ascii="Arial Narrow" w:hAnsi="Arial Narrow"/>
                <w:sz w:val="24"/>
                <w:szCs w:val="24"/>
              </w:rPr>
            </w:pPr>
            <w:r>
              <w:rPr>
                <w:rFonts w:ascii="Arial Narrow" w:hAnsi="Arial Narrow"/>
                <w:sz w:val="24"/>
                <w:szCs w:val="24"/>
              </w:rPr>
              <w:t>19</w:t>
            </w:r>
          </w:p>
        </w:tc>
        <w:tc>
          <w:tcPr>
            <w:tcW w:w="2342" w:type="dxa"/>
          </w:tcPr>
          <w:p w:rsidR="001E7AAE" w:rsidRDefault="00626446" w:rsidP="00626446">
            <w:pPr>
              <w:jc w:val="right"/>
              <w:rPr>
                <w:rFonts w:ascii="Arial" w:hAnsi="Arial" w:cs="Arial"/>
                <w:sz w:val="24"/>
                <w:szCs w:val="24"/>
              </w:rPr>
            </w:pPr>
            <w:r>
              <w:rPr>
                <w:rFonts w:ascii="Arial" w:hAnsi="Arial" w:cs="Arial"/>
                <w:sz w:val="24"/>
                <w:szCs w:val="24"/>
              </w:rPr>
              <w:t>20</w:t>
            </w:r>
          </w:p>
          <w:p w:rsidR="001E7AAE" w:rsidRPr="00D66EB4" w:rsidRDefault="001E7AAE" w:rsidP="001E7AAE">
            <w:pPr>
              <w:jc w:val="center"/>
              <w:rPr>
                <w:rFonts w:ascii="Arial" w:hAnsi="Arial"/>
                <w:b/>
                <w:sz w:val="16"/>
                <w:szCs w:val="16"/>
              </w:rPr>
            </w:pPr>
            <w:r w:rsidRPr="00D66EB4">
              <w:rPr>
                <w:rFonts w:ascii="Arial" w:hAnsi="Arial"/>
                <w:b/>
                <w:sz w:val="16"/>
                <w:szCs w:val="16"/>
              </w:rPr>
              <w:t>Trash for Cash</w:t>
            </w:r>
          </w:p>
          <w:p w:rsidR="001E7AAE" w:rsidRDefault="001E7AAE" w:rsidP="001E7AAE">
            <w:pPr>
              <w:jc w:val="center"/>
              <w:rPr>
                <w:rFonts w:ascii="Arial" w:hAnsi="Arial"/>
                <w:b/>
                <w:sz w:val="16"/>
                <w:szCs w:val="16"/>
              </w:rPr>
            </w:pPr>
            <w:r w:rsidRPr="00D66EB4">
              <w:rPr>
                <w:rFonts w:ascii="Arial" w:hAnsi="Arial"/>
                <w:b/>
                <w:sz w:val="16"/>
                <w:szCs w:val="16"/>
              </w:rPr>
              <w:t>Collection</w:t>
            </w:r>
            <w:r>
              <w:rPr>
                <w:rFonts w:ascii="Arial" w:hAnsi="Arial"/>
                <w:b/>
                <w:sz w:val="16"/>
                <w:szCs w:val="16"/>
              </w:rPr>
              <w:t xml:space="preserve"> on Wednesday!</w:t>
            </w:r>
          </w:p>
          <w:p w:rsidR="00BE1A05" w:rsidRPr="001E7AAE" w:rsidRDefault="00475DBA" w:rsidP="001E7AAE">
            <w:pPr>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14:anchorId="5B6E6F13" wp14:editId="36A81387">
                      <wp:simplePos x="0" y="0"/>
                      <wp:positionH relativeFrom="column">
                        <wp:posOffset>472440</wp:posOffset>
                      </wp:positionH>
                      <wp:positionV relativeFrom="paragraph">
                        <wp:posOffset>8890</wp:posOffset>
                      </wp:positionV>
                      <wp:extent cx="409575" cy="257175"/>
                      <wp:effectExtent l="0" t="19050" r="47625" b="47625"/>
                      <wp:wrapNone/>
                      <wp:docPr id="3" name="Right Arrow 3"/>
                      <wp:cNvGraphicFramePr/>
                      <a:graphic xmlns:a="http://schemas.openxmlformats.org/drawingml/2006/main">
                        <a:graphicData uri="http://schemas.microsoft.com/office/word/2010/wordprocessingShape">
                          <wps:wsp>
                            <wps:cNvSpPr/>
                            <wps:spPr>
                              <a:xfrm>
                                <a:off x="0" y="0"/>
                                <a:ext cx="409575"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DE5E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37.2pt;margin-top:.7pt;width:32.2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" adj="14819" fillcolor="#4f81bd [3204]" strokecolor="#243f60 [1604]" strokeweight="2pt"/>
                  </w:pict>
                </mc:Fallback>
              </mc:AlternateContent>
            </w:r>
          </w:p>
        </w:tc>
        <w:tc>
          <w:tcPr>
            <w:tcW w:w="1888" w:type="dxa"/>
          </w:tcPr>
          <w:p w:rsidR="00D23F6B" w:rsidRPr="005B743E" w:rsidRDefault="001E7AAE" w:rsidP="00D23F6B">
            <w:pPr>
              <w:jc w:val="center"/>
              <w:rPr>
                <w:rFonts w:ascii="Arial Narrow" w:hAnsi="Arial Narrow"/>
                <w:b/>
                <w:sz w:val="18"/>
                <w:szCs w:val="18"/>
              </w:rPr>
            </w:pPr>
            <w:r w:rsidRPr="00BD4D06">
              <w:rPr>
                <w:noProof/>
                <w:sz w:val="16"/>
                <w:szCs w:val="16"/>
              </w:rPr>
              <w:drawing>
                <wp:anchor distT="0" distB="0" distL="114300" distR="114300" simplePos="0" relativeHeight="251663360" behindDoc="0" locked="0" layoutInCell="1" allowOverlap="1" wp14:anchorId="38DCBA3E" wp14:editId="06E19E9D">
                  <wp:simplePos x="0" y="0"/>
                  <wp:positionH relativeFrom="margin">
                    <wp:posOffset>-12700</wp:posOffset>
                  </wp:positionH>
                  <wp:positionV relativeFrom="margin">
                    <wp:posOffset>38735</wp:posOffset>
                  </wp:positionV>
                  <wp:extent cx="333375" cy="333375"/>
                  <wp:effectExtent l="0" t="0" r="9525" b="9525"/>
                  <wp:wrapSquare wrapText="bothSides"/>
                  <wp:docPr id="2" name="Picture 2" descr="MC9004397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C90043978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pic:spPr>
                      </pic:pic>
                    </a:graphicData>
                  </a:graphic>
                  <wp14:sizeRelH relativeFrom="page">
                    <wp14:pctWidth>0</wp14:pctWidth>
                  </wp14:sizeRelH>
                  <wp14:sizeRelV relativeFrom="page">
                    <wp14:pctHeight>0</wp14:pctHeight>
                  </wp14:sizeRelV>
                </wp:anchor>
              </w:drawing>
            </w:r>
            <w:r w:rsidR="00D23F6B" w:rsidRPr="005B743E">
              <w:rPr>
                <w:rFonts w:ascii="Arial Narrow" w:hAnsi="Arial Narrow"/>
                <w:b/>
                <w:sz w:val="18"/>
                <w:szCs w:val="18"/>
              </w:rPr>
              <w:t>Christmas Parties</w:t>
            </w:r>
            <w:r w:rsidR="00D23F6B">
              <w:rPr>
                <w:rFonts w:ascii="Arial Narrow" w:hAnsi="Arial Narrow"/>
                <w:b/>
                <w:sz w:val="18"/>
                <w:szCs w:val="18"/>
              </w:rPr>
              <w:t xml:space="preserve"> 2 pm</w:t>
            </w:r>
          </w:p>
          <w:p w:rsidR="00D23F6B" w:rsidRPr="009D6226" w:rsidRDefault="00D23F6B" w:rsidP="00D23F6B">
            <w:pPr>
              <w:jc w:val="center"/>
              <w:rPr>
                <w:rFonts w:ascii="Arial Narrow" w:hAnsi="Arial Narrow"/>
                <w:b/>
              </w:rPr>
            </w:pPr>
          </w:p>
          <w:p w:rsidR="00D23F6B" w:rsidRPr="00BD4D06" w:rsidRDefault="00D23F6B" w:rsidP="00D23F6B">
            <w:pPr>
              <w:jc w:val="center"/>
              <w:rPr>
                <w:rFonts w:ascii="Arial Narrow" w:hAnsi="Arial Narrow"/>
                <w:b/>
                <w:sz w:val="16"/>
                <w:szCs w:val="16"/>
              </w:rPr>
            </w:pPr>
            <w:r w:rsidRPr="00BD4D06">
              <w:rPr>
                <w:rFonts w:ascii="Arial Narrow" w:hAnsi="Arial Narrow"/>
                <w:b/>
                <w:sz w:val="16"/>
                <w:szCs w:val="16"/>
              </w:rPr>
              <w:t>Last Student Day</w:t>
            </w:r>
          </w:p>
          <w:p w:rsidR="00D23F6B" w:rsidRPr="00BD4D06" w:rsidRDefault="00D23F6B" w:rsidP="00D23F6B">
            <w:pPr>
              <w:jc w:val="center"/>
              <w:rPr>
                <w:rFonts w:ascii="Arial Narrow" w:hAnsi="Arial Narrow"/>
                <w:b/>
                <w:sz w:val="16"/>
                <w:szCs w:val="16"/>
              </w:rPr>
            </w:pPr>
            <w:r w:rsidRPr="00BD4D06">
              <w:rPr>
                <w:rFonts w:ascii="Arial Narrow" w:hAnsi="Arial Narrow"/>
                <w:b/>
                <w:sz w:val="16"/>
                <w:szCs w:val="16"/>
              </w:rPr>
              <w:t>End of Grading Period</w:t>
            </w:r>
          </w:p>
          <w:p w:rsidR="00D67859" w:rsidRPr="00BE1A05" w:rsidRDefault="00626446" w:rsidP="00626446">
            <w:pPr>
              <w:jc w:val="right"/>
              <w:rPr>
                <w:rFonts w:ascii="Arial" w:hAnsi="Arial" w:cs="Arial"/>
                <w:sz w:val="24"/>
                <w:szCs w:val="24"/>
              </w:rPr>
            </w:pPr>
            <w:r>
              <w:rPr>
                <w:rFonts w:ascii="Arial" w:hAnsi="Arial" w:cs="Arial"/>
                <w:sz w:val="24"/>
                <w:szCs w:val="24"/>
              </w:rPr>
              <w:t>21</w:t>
            </w:r>
          </w:p>
        </w:tc>
        <w:tc>
          <w:tcPr>
            <w:tcW w:w="1890" w:type="dxa"/>
          </w:tcPr>
          <w:p w:rsidR="00D51A33" w:rsidRPr="00B21590" w:rsidRDefault="00626446" w:rsidP="00626446">
            <w:pPr>
              <w:pStyle w:val="BodyText"/>
              <w:jc w:val="right"/>
              <w:rPr>
                <w:rFonts w:cs="Arial"/>
                <w:sz w:val="24"/>
                <w:szCs w:val="24"/>
              </w:rPr>
            </w:pPr>
            <w:r>
              <w:rPr>
                <w:rFonts w:cs="Arial"/>
                <w:sz w:val="24"/>
                <w:szCs w:val="24"/>
              </w:rPr>
              <w:t>22</w:t>
            </w:r>
          </w:p>
        </w:tc>
        <w:tc>
          <w:tcPr>
            <w:tcW w:w="2072" w:type="dxa"/>
          </w:tcPr>
          <w:p w:rsidR="00527EF9" w:rsidRPr="00B21590" w:rsidRDefault="00626446" w:rsidP="00626446">
            <w:pPr>
              <w:pStyle w:val="BodyText"/>
              <w:jc w:val="right"/>
              <w:rPr>
                <w:rFonts w:cs="Arial"/>
                <w:sz w:val="24"/>
                <w:szCs w:val="24"/>
              </w:rPr>
            </w:pPr>
            <w:r>
              <w:rPr>
                <w:rFonts w:cs="Arial"/>
                <w:sz w:val="24"/>
                <w:szCs w:val="24"/>
              </w:rPr>
              <w:t>23</w:t>
            </w:r>
          </w:p>
        </w:tc>
        <w:tc>
          <w:tcPr>
            <w:tcW w:w="1756" w:type="dxa"/>
          </w:tcPr>
          <w:p w:rsidR="00D51A33" w:rsidRPr="00B21590" w:rsidRDefault="00626446" w:rsidP="00626446">
            <w:pPr>
              <w:pStyle w:val="BodyText"/>
              <w:jc w:val="right"/>
              <w:rPr>
                <w:rFonts w:cs="Arial"/>
                <w:sz w:val="24"/>
                <w:szCs w:val="24"/>
              </w:rPr>
            </w:pPr>
            <w:r>
              <w:rPr>
                <w:rFonts w:cs="Arial"/>
                <w:sz w:val="24"/>
                <w:szCs w:val="24"/>
              </w:rPr>
              <w:t>24</w:t>
            </w:r>
          </w:p>
        </w:tc>
      </w:tr>
      <w:tr w:rsidR="00527EF9" w:rsidRPr="009D6226" w:rsidTr="00CC0788">
        <w:trPr>
          <w:trHeight w:hRule="exact" w:val="1296"/>
          <w:jc w:val="center"/>
        </w:trPr>
        <w:tc>
          <w:tcPr>
            <w:tcW w:w="1973" w:type="dxa"/>
          </w:tcPr>
          <w:p w:rsidR="00BD4D06" w:rsidRPr="00BE1A05" w:rsidRDefault="00626446" w:rsidP="005B743E">
            <w:pPr>
              <w:jc w:val="right"/>
              <w:rPr>
                <w:rFonts w:ascii="Arial Narrow" w:hAnsi="Arial Narrow"/>
                <w:i/>
                <w:sz w:val="24"/>
                <w:szCs w:val="24"/>
              </w:rPr>
            </w:pPr>
            <w:r>
              <w:rPr>
                <w:rFonts w:ascii="Arial Narrow" w:hAnsi="Arial Narrow"/>
                <w:i/>
                <w:sz w:val="24"/>
                <w:szCs w:val="24"/>
              </w:rPr>
              <w:t>25</w:t>
            </w:r>
          </w:p>
          <w:p w:rsidR="00527EF9" w:rsidRDefault="00527EF9" w:rsidP="00CC0788">
            <w:pPr>
              <w:jc w:val="center"/>
              <w:rPr>
                <w:rFonts w:ascii="Arial Narrow" w:hAnsi="Arial Narrow" w:cs="Arial"/>
                <w:i/>
                <w:noProof/>
                <w:sz w:val="16"/>
                <w:szCs w:val="16"/>
              </w:rPr>
            </w:pPr>
          </w:p>
          <w:p w:rsidR="00CC0788" w:rsidRPr="00BD4D06" w:rsidRDefault="00CC0788" w:rsidP="00CC0788">
            <w:pPr>
              <w:jc w:val="center"/>
              <w:rPr>
                <w:rFonts w:ascii="Arial Narrow" w:hAnsi="Arial Narrow" w:cs="Arial"/>
                <w:i/>
                <w:noProof/>
                <w:sz w:val="16"/>
                <w:szCs w:val="16"/>
              </w:rPr>
            </w:pPr>
            <w:r>
              <w:rPr>
                <w:rFonts w:ascii="Arial Narrow" w:hAnsi="Arial Narrow" w:cs="Arial"/>
                <w:i/>
                <w:noProof/>
                <w:sz w:val="16"/>
                <w:szCs w:val="16"/>
              </w:rPr>
              <w:t>Merry Christmas!!</w:t>
            </w:r>
          </w:p>
        </w:tc>
        <w:tc>
          <w:tcPr>
            <w:tcW w:w="1890" w:type="dxa"/>
          </w:tcPr>
          <w:p w:rsidR="00F76073" w:rsidRPr="00BE1A05" w:rsidRDefault="00626446" w:rsidP="00B21590">
            <w:pPr>
              <w:jc w:val="right"/>
              <w:rPr>
                <w:rFonts w:ascii="Arial Narrow" w:hAnsi="Arial Narrow" w:cs="Arial"/>
                <w:sz w:val="24"/>
                <w:szCs w:val="24"/>
              </w:rPr>
            </w:pPr>
            <w:r>
              <w:rPr>
                <w:rFonts w:ascii="Arial Narrow" w:hAnsi="Arial Narrow" w:cs="Arial"/>
                <w:sz w:val="24"/>
                <w:szCs w:val="24"/>
              </w:rPr>
              <w:t>26</w:t>
            </w:r>
          </w:p>
        </w:tc>
        <w:tc>
          <w:tcPr>
            <w:tcW w:w="2342" w:type="dxa"/>
          </w:tcPr>
          <w:p w:rsidR="00527EF9" w:rsidRDefault="00626446" w:rsidP="001E7AAE">
            <w:pPr>
              <w:jc w:val="right"/>
              <w:rPr>
                <w:rFonts w:ascii="Arial Narrow" w:hAnsi="Arial Narrow" w:cs="Arial"/>
                <w:sz w:val="24"/>
                <w:szCs w:val="24"/>
              </w:rPr>
            </w:pPr>
            <w:r>
              <w:rPr>
                <w:rFonts w:ascii="Arial Narrow" w:hAnsi="Arial Narrow" w:cs="Arial"/>
                <w:sz w:val="24"/>
                <w:szCs w:val="24"/>
              </w:rPr>
              <w:t>27</w:t>
            </w:r>
          </w:p>
          <w:p w:rsidR="001E7AAE" w:rsidRPr="00BE1A05" w:rsidRDefault="001E7AAE" w:rsidP="00B45344">
            <w:pPr>
              <w:jc w:val="center"/>
              <w:rPr>
                <w:rFonts w:ascii="Arial Narrow" w:hAnsi="Arial Narrow" w:cs="Arial"/>
                <w:sz w:val="24"/>
                <w:szCs w:val="24"/>
              </w:rPr>
            </w:pPr>
            <w:r w:rsidRPr="00CC0788">
              <w:rPr>
                <w:rFonts w:ascii="Arial Narrow" w:hAnsi="Arial Narrow" w:cs="Arial"/>
                <w:sz w:val="24"/>
                <w:szCs w:val="24"/>
                <w:u w:val="single"/>
              </w:rPr>
              <w:t>Thanks to PAWS</w:t>
            </w:r>
            <w:r>
              <w:rPr>
                <w:rFonts w:ascii="Arial Narrow" w:hAnsi="Arial Narrow" w:cs="Arial"/>
                <w:sz w:val="24"/>
                <w:szCs w:val="24"/>
              </w:rPr>
              <w:t xml:space="preserve"> </w:t>
            </w:r>
            <w:r w:rsidRPr="001E7AAE">
              <w:rPr>
                <w:rFonts w:ascii="Arial Narrow" w:hAnsi="Arial Narrow" w:cs="Arial"/>
                <w:sz w:val="18"/>
                <w:szCs w:val="18"/>
              </w:rPr>
              <w:t>for supplying our students with some new school supplies</w:t>
            </w:r>
            <w:r>
              <w:rPr>
                <w:rFonts w:ascii="Arial Narrow" w:hAnsi="Arial Narrow" w:cs="Arial"/>
                <w:sz w:val="18"/>
                <w:szCs w:val="18"/>
              </w:rPr>
              <w:t xml:space="preserve"> in January.</w:t>
            </w:r>
          </w:p>
        </w:tc>
        <w:tc>
          <w:tcPr>
            <w:tcW w:w="1888" w:type="dxa"/>
          </w:tcPr>
          <w:p w:rsidR="00527EF9" w:rsidRPr="00BE1A05" w:rsidRDefault="00626446" w:rsidP="00B21590">
            <w:pPr>
              <w:pStyle w:val="Header"/>
              <w:tabs>
                <w:tab w:val="clear" w:pos="4320"/>
                <w:tab w:val="clear" w:pos="8640"/>
              </w:tabs>
              <w:jc w:val="right"/>
              <w:rPr>
                <w:rFonts w:ascii="Arial Narrow" w:hAnsi="Arial Narrow" w:cs="Arial"/>
                <w:sz w:val="24"/>
                <w:szCs w:val="24"/>
              </w:rPr>
            </w:pPr>
            <w:r>
              <w:rPr>
                <w:rFonts w:ascii="Arial Narrow" w:hAnsi="Arial Narrow" w:cs="Arial"/>
                <w:sz w:val="24"/>
                <w:szCs w:val="24"/>
              </w:rPr>
              <w:t>28</w:t>
            </w:r>
          </w:p>
        </w:tc>
        <w:tc>
          <w:tcPr>
            <w:tcW w:w="1890" w:type="dxa"/>
          </w:tcPr>
          <w:p w:rsidR="00E02EA2" w:rsidRPr="00BE1A05" w:rsidRDefault="00626446" w:rsidP="00B21590">
            <w:pPr>
              <w:pStyle w:val="Heading7"/>
              <w:jc w:val="right"/>
              <w:rPr>
                <w:rFonts w:ascii="Arial Narrow" w:hAnsi="Arial Narrow" w:cs="Arial"/>
                <w:i w:val="0"/>
                <w:sz w:val="24"/>
                <w:szCs w:val="24"/>
              </w:rPr>
            </w:pPr>
            <w:r>
              <w:rPr>
                <w:rFonts w:ascii="Arial Narrow" w:hAnsi="Arial Narrow" w:cs="Arial"/>
                <w:i w:val="0"/>
                <w:sz w:val="24"/>
                <w:szCs w:val="24"/>
              </w:rPr>
              <w:t>29</w:t>
            </w:r>
          </w:p>
          <w:p w:rsidR="00527EF9" w:rsidRPr="00BE1A05" w:rsidRDefault="00527EF9" w:rsidP="00B21590">
            <w:pPr>
              <w:pStyle w:val="Heading7"/>
              <w:jc w:val="right"/>
              <w:rPr>
                <w:rFonts w:ascii="Arial Narrow" w:hAnsi="Arial Narrow" w:cs="Arial"/>
                <w:i w:val="0"/>
                <w:sz w:val="24"/>
                <w:szCs w:val="24"/>
              </w:rPr>
            </w:pPr>
          </w:p>
        </w:tc>
        <w:tc>
          <w:tcPr>
            <w:tcW w:w="2072" w:type="dxa"/>
          </w:tcPr>
          <w:p w:rsidR="00626446" w:rsidRPr="00626446" w:rsidRDefault="00626446" w:rsidP="00DB6EF2">
            <w:pPr>
              <w:jc w:val="right"/>
              <w:rPr>
                <w:rFonts w:ascii="Arial Narrow" w:hAnsi="Arial Narrow" w:cs="Arial"/>
                <w:sz w:val="24"/>
                <w:szCs w:val="24"/>
              </w:rPr>
            </w:pPr>
            <w:r w:rsidRPr="00626446">
              <w:rPr>
                <w:rFonts w:ascii="Arial Narrow" w:hAnsi="Arial Narrow" w:cs="Arial"/>
                <w:sz w:val="24"/>
                <w:szCs w:val="24"/>
              </w:rPr>
              <w:t>30</w:t>
            </w:r>
          </w:p>
          <w:p w:rsidR="00626446" w:rsidRPr="00626446" w:rsidRDefault="00626446" w:rsidP="00626446">
            <w:pPr>
              <w:jc w:val="center"/>
              <w:rPr>
                <w:rFonts w:ascii="Arial Narrow" w:hAnsi="Arial Narrow" w:cs="Arial"/>
                <w:i/>
                <w:sz w:val="22"/>
                <w:szCs w:val="22"/>
              </w:rPr>
            </w:pPr>
            <w:r w:rsidRPr="00626446">
              <w:rPr>
                <w:rFonts w:ascii="Arial Narrow" w:hAnsi="Arial Narrow" w:cs="Arial"/>
                <w:i/>
                <w:sz w:val="22"/>
                <w:szCs w:val="22"/>
              </w:rPr>
              <w:t>Students return</w:t>
            </w:r>
          </w:p>
          <w:p w:rsidR="00C036DD" w:rsidRPr="00626446" w:rsidRDefault="00EB18DF" w:rsidP="00626446">
            <w:pPr>
              <w:jc w:val="center"/>
              <w:rPr>
                <w:rFonts w:ascii="Arial Narrow" w:hAnsi="Arial Narrow" w:cs="Arial"/>
                <w:i/>
                <w:sz w:val="22"/>
                <w:szCs w:val="22"/>
              </w:rPr>
            </w:pPr>
            <w:r>
              <w:rPr>
                <w:rFonts w:ascii="Arial Narrow" w:hAnsi="Arial Narrow" w:cs="Arial"/>
                <w:i/>
                <w:sz w:val="22"/>
                <w:szCs w:val="22"/>
              </w:rPr>
              <w:t>WED</w:t>
            </w:r>
            <w:r w:rsidR="00626446" w:rsidRPr="00626446">
              <w:rPr>
                <w:rFonts w:ascii="Arial Narrow" w:hAnsi="Arial Narrow" w:cs="Arial"/>
                <w:i/>
                <w:sz w:val="22"/>
                <w:szCs w:val="22"/>
              </w:rPr>
              <w:t>. Jan. 4</w:t>
            </w:r>
          </w:p>
          <w:p w:rsidR="00D339E3" w:rsidRPr="00626446" w:rsidRDefault="00D339E3" w:rsidP="00DB6EF2">
            <w:pPr>
              <w:jc w:val="right"/>
              <w:rPr>
                <w:rFonts w:ascii="Arial Narrow" w:hAnsi="Arial Narrow" w:cs="Arial"/>
                <w:i/>
                <w:sz w:val="24"/>
                <w:szCs w:val="24"/>
              </w:rPr>
            </w:pPr>
          </w:p>
        </w:tc>
        <w:tc>
          <w:tcPr>
            <w:tcW w:w="1756" w:type="dxa"/>
          </w:tcPr>
          <w:p w:rsidR="00527EF9" w:rsidRPr="00626446" w:rsidRDefault="00626446" w:rsidP="00B21590">
            <w:pPr>
              <w:pStyle w:val="BodyText"/>
              <w:jc w:val="right"/>
              <w:rPr>
                <w:rFonts w:ascii="Arial Narrow" w:hAnsi="Arial Narrow" w:cs="Arial"/>
                <w:sz w:val="24"/>
                <w:szCs w:val="24"/>
              </w:rPr>
            </w:pPr>
            <w:r w:rsidRPr="00626446">
              <w:rPr>
                <w:rFonts w:ascii="Arial Narrow" w:hAnsi="Arial Narrow" w:cs="Arial"/>
                <w:sz w:val="24"/>
                <w:szCs w:val="24"/>
              </w:rPr>
              <w:t>31</w:t>
            </w:r>
          </w:p>
          <w:p w:rsidR="00CC0788" w:rsidRPr="00E02EA2" w:rsidRDefault="00CC0788" w:rsidP="00CC0788">
            <w:pPr>
              <w:jc w:val="center"/>
              <w:rPr>
                <w:rFonts w:ascii="Arial Narrow" w:hAnsi="Arial Narrow"/>
                <w:i/>
                <w:sz w:val="18"/>
                <w:szCs w:val="18"/>
              </w:rPr>
            </w:pPr>
            <w:r w:rsidRPr="00E02EA2">
              <w:rPr>
                <w:rFonts w:ascii="Arial Narrow" w:hAnsi="Arial Narrow"/>
                <w:i/>
                <w:sz w:val="18"/>
                <w:szCs w:val="18"/>
              </w:rPr>
              <w:t>Report Cards will come home early in January.</w:t>
            </w:r>
          </w:p>
          <w:p w:rsidR="00DB6EF2" w:rsidRPr="00626446" w:rsidRDefault="00DB6EF2" w:rsidP="00B21590">
            <w:pPr>
              <w:pStyle w:val="BodyText"/>
              <w:jc w:val="right"/>
              <w:rPr>
                <w:rFonts w:ascii="Arial Narrow" w:hAnsi="Arial Narrow" w:cs="Arial"/>
                <w:sz w:val="24"/>
                <w:szCs w:val="24"/>
              </w:rPr>
            </w:pPr>
          </w:p>
        </w:tc>
      </w:tr>
    </w:tbl>
    <w:p w:rsidR="00F66463" w:rsidRPr="005B743E" w:rsidRDefault="00F66463" w:rsidP="00F76073">
      <w:pPr>
        <w:jc w:val="center"/>
        <w:rPr>
          <w:rFonts w:ascii="Palatino Linotype" w:hAnsi="Palatino Linotype"/>
          <w:b/>
          <w:i/>
          <w:sz w:val="28"/>
          <w:szCs w:val="28"/>
        </w:rPr>
      </w:pPr>
      <w:r w:rsidRPr="005B743E">
        <w:rPr>
          <w:rFonts w:ascii="Palatino Linotype" w:hAnsi="Palatino Linotype" w:cs="Arial"/>
          <w:b/>
          <w:i/>
          <w:sz w:val="28"/>
          <w:szCs w:val="28"/>
        </w:rPr>
        <w:t>Wishing each of</w:t>
      </w:r>
      <w:r w:rsidRPr="005B743E">
        <w:rPr>
          <w:rFonts w:ascii="Palatino Linotype" w:hAnsi="Palatino Linotype"/>
          <w:b/>
          <w:i/>
          <w:sz w:val="28"/>
          <w:szCs w:val="28"/>
        </w:rPr>
        <w:t xml:space="preserve"> you a Merry Christmas and a Happy New Year!</w:t>
      </w:r>
    </w:p>
    <w:p w:rsidR="00D51A33" w:rsidRPr="00AC430A" w:rsidRDefault="008C1CC6" w:rsidP="006D7E60">
      <w:pPr>
        <w:jc w:val="center"/>
        <w:rPr>
          <w:rFonts w:ascii="Palatino Linotype" w:hAnsi="Palatino Linotype"/>
          <w:i/>
          <w:sz w:val="28"/>
          <w:szCs w:val="28"/>
        </w:rPr>
      </w:pPr>
      <w:r w:rsidRPr="00AC430A">
        <w:rPr>
          <w:rFonts w:ascii="Palatino Linotype" w:hAnsi="Palatino Linotype"/>
          <w:i/>
          <w:sz w:val="28"/>
          <w:szCs w:val="28"/>
        </w:rPr>
        <w:t xml:space="preserve">Students return </w:t>
      </w:r>
      <w:r w:rsidR="00EB18DF">
        <w:rPr>
          <w:rFonts w:ascii="Palatino Linotype" w:hAnsi="Palatino Linotype"/>
          <w:i/>
          <w:sz w:val="28"/>
          <w:szCs w:val="28"/>
          <w:u w:val="single"/>
        </w:rPr>
        <w:t>Wednesday</w:t>
      </w:r>
      <w:r w:rsidR="00D23F6B">
        <w:rPr>
          <w:rFonts w:ascii="Palatino Linotype" w:hAnsi="Palatino Linotype"/>
          <w:i/>
          <w:sz w:val="28"/>
          <w:szCs w:val="28"/>
        </w:rPr>
        <w:t>, January 4th</w:t>
      </w:r>
      <w:r w:rsidRPr="00AC430A">
        <w:rPr>
          <w:rFonts w:ascii="Palatino Linotype" w:hAnsi="Palatino Linotype"/>
          <w:i/>
          <w:sz w:val="28"/>
          <w:szCs w:val="28"/>
        </w:rPr>
        <w:t>.</w:t>
      </w:r>
    </w:p>
    <w:sectPr w:rsidR="00D51A33" w:rsidRPr="00AC430A">
      <w:pgSz w:w="15842" w:h="12242" w:orient="landscape" w:code="1"/>
      <w:pgMar w:top="576" w:right="1008" w:bottom="576" w:left="1008" w:header="706" w:footer="706"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lbertus MT">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8252C"/>
    <w:multiLevelType w:val="singleLevel"/>
    <w:tmpl w:val="4928FE1A"/>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17693FE7"/>
    <w:multiLevelType w:val="singleLevel"/>
    <w:tmpl w:val="4928FE1A"/>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3B740D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3C066B13"/>
    <w:multiLevelType w:val="singleLevel"/>
    <w:tmpl w:val="4928FE1A"/>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4A8056D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ACB0E13"/>
    <w:multiLevelType w:val="singleLevel"/>
    <w:tmpl w:val="4928FE1A"/>
    <w:lvl w:ilvl="0">
      <w:start w:val="1"/>
      <w:numFmt w:val="bullet"/>
      <w:lvlText w:val=""/>
      <w:lvlJc w:val="left"/>
      <w:pPr>
        <w:tabs>
          <w:tab w:val="num" w:pos="360"/>
        </w:tabs>
        <w:ind w:left="360" w:hanging="360"/>
      </w:pPr>
      <w:rPr>
        <w:rFonts w:ascii="Symbol" w:hAnsi="Symbol" w:hint="default"/>
        <w:sz w:val="24"/>
      </w:rPr>
    </w:lvl>
  </w:abstractNum>
  <w:abstractNum w:abstractNumId="6" w15:restartNumberingAfterBreak="0">
    <w:nsid w:val="4CAA642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9A569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00C782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604C13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B6267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79685214"/>
    <w:multiLevelType w:val="singleLevel"/>
    <w:tmpl w:val="4928FE1A"/>
    <w:lvl w:ilvl="0">
      <w:start w:val="1"/>
      <w:numFmt w:val="bullet"/>
      <w:lvlText w:val=""/>
      <w:lvlJc w:val="left"/>
      <w:pPr>
        <w:tabs>
          <w:tab w:val="num" w:pos="360"/>
        </w:tabs>
        <w:ind w:left="360" w:hanging="360"/>
      </w:pPr>
      <w:rPr>
        <w:rFonts w:ascii="Symbol" w:hAnsi="Symbol" w:hint="default"/>
        <w:sz w:val="24"/>
      </w:rPr>
    </w:lvl>
  </w:abstractNum>
  <w:abstractNum w:abstractNumId="12" w15:restartNumberingAfterBreak="0">
    <w:nsid w:val="7CD719FC"/>
    <w:multiLevelType w:val="singleLevel"/>
    <w:tmpl w:val="04090001"/>
    <w:lvl w:ilvl="0">
      <w:start w:val="3"/>
      <w:numFmt w:val="bullet"/>
      <w:lvlText w:val=""/>
      <w:lvlJc w:val="left"/>
      <w:pPr>
        <w:tabs>
          <w:tab w:val="num" w:pos="360"/>
        </w:tabs>
        <w:ind w:left="360" w:hanging="360"/>
      </w:pPr>
      <w:rPr>
        <w:rFonts w:ascii="Symbol" w:hAnsi="Symbol" w:hint="default"/>
      </w:rPr>
    </w:lvl>
  </w:abstractNum>
  <w:num w:numId="1">
    <w:abstractNumId w:val="9"/>
  </w:num>
  <w:num w:numId="2">
    <w:abstractNumId w:val="2"/>
  </w:num>
  <w:num w:numId="3">
    <w:abstractNumId w:val="10"/>
  </w:num>
  <w:num w:numId="4">
    <w:abstractNumId w:val="8"/>
  </w:num>
  <w:num w:numId="5">
    <w:abstractNumId w:val="1"/>
  </w:num>
  <w:num w:numId="6">
    <w:abstractNumId w:val="3"/>
  </w:num>
  <w:num w:numId="7">
    <w:abstractNumId w:val="11"/>
  </w:num>
  <w:num w:numId="8">
    <w:abstractNumId w:val="0"/>
  </w:num>
  <w:num w:numId="9">
    <w:abstractNumId w:val="5"/>
  </w:num>
  <w:num w:numId="10">
    <w:abstractNumId w:val="4"/>
  </w:num>
  <w:num w:numId="11">
    <w:abstractNumId w:val="6"/>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A33"/>
    <w:rsid w:val="0001175F"/>
    <w:rsid w:val="00021F68"/>
    <w:rsid w:val="00053639"/>
    <w:rsid w:val="000610E9"/>
    <w:rsid w:val="000B216D"/>
    <w:rsid w:val="001C2AE1"/>
    <w:rsid w:val="001D2D51"/>
    <w:rsid w:val="001D566E"/>
    <w:rsid w:val="001E7AAE"/>
    <w:rsid w:val="001F171D"/>
    <w:rsid w:val="001F41DB"/>
    <w:rsid w:val="00201EA6"/>
    <w:rsid w:val="002C4E46"/>
    <w:rsid w:val="00324CE3"/>
    <w:rsid w:val="00365E2E"/>
    <w:rsid w:val="00392E0B"/>
    <w:rsid w:val="003D3749"/>
    <w:rsid w:val="00444FA3"/>
    <w:rsid w:val="00461861"/>
    <w:rsid w:val="00475DBA"/>
    <w:rsid w:val="004A449C"/>
    <w:rsid w:val="004E3998"/>
    <w:rsid w:val="00527EF9"/>
    <w:rsid w:val="00556047"/>
    <w:rsid w:val="005568E7"/>
    <w:rsid w:val="005B743E"/>
    <w:rsid w:val="00626446"/>
    <w:rsid w:val="00681001"/>
    <w:rsid w:val="006D7E60"/>
    <w:rsid w:val="00701FA3"/>
    <w:rsid w:val="007B2192"/>
    <w:rsid w:val="007D1976"/>
    <w:rsid w:val="007F0683"/>
    <w:rsid w:val="00803127"/>
    <w:rsid w:val="0080586E"/>
    <w:rsid w:val="0080663E"/>
    <w:rsid w:val="008213AF"/>
    <w:rsid w:val="008320E2"/>
    <w:rsid w:val="00846A26"/>
    <w:rsid w:val="008919CC"/>
    <w:rsid w:val="008952FE"/>
    <w:rsid w:val="0089766C"/>
    <w:rsid w:val="008C1CC6"/>
    <w:rsid w:val="00951D56"/>
    <w:rsid w:val="009650B3"/>
    <w:rsid w:val="00975F24"/>
    <w:rsid w:val="00990A2E"/>
    <w:rsid w:val="009C00F3"/>
    <w:rsid w:val="009D1161"/>
    <w:rsid w:val="009D6226"/>
    <w:rsid w:val="00AC214B"/>
    <w:rsid w:val="00AC430A"/>
    <w:rsid w:val="00AD5DD8"/>
    <w:rsid w:val="00B21590"/>
    <w:rsid w:val="00B45344"/>
    <w:rsid w:val="00BD4D06"/>
    <w:rsid w:val="00BE1A05"/>
    <w:rsid w:val="00C036DD"/>
    <w:rsid w:val="00C2576F"/>
    <w:rsid w:val="00C510DF"/>
    <w:rsid w:val="00C545B9"/>
    <w:rsid w:val="00C939BF"/>
    <w:rsid w:val="00CC0788"/>
    <w:rsid w:val="00CC4A42"/>
    <w:rsid w:val="00D10E86"/>
    <w:rsid w:val="00D23F6B"/>
    <w:rsid w:val="00D27B6B"/>
    <w:rsid w:val="00D339E3"/>
    <w:rsid w:val="00D51A33"/>
    <w:rsid w:val="00D66EB4"/>
    <w:rsid w:val="00D67859"/>
    <w:rsid w:val="00DB6EF2"/>
    <w:rsid w:val="00DB7535"/>
    <w:rsid w:val="00DC0CA1"/>
    <w:rsid w:val="00E02EA2"/>
    <w:rsid w:val="00E57693"/>
    <w:rsid w:val="00E65311"/>
    <w:rsid w:val="00E7377E"/>
    <w:rsid w:val="00EB18DF"/>
    <w:rsid w:val="00EF09DD"/>
    <w:rsid w:val="00EF21EC"/>
    <w:rsid w:val="00EF6AD5"/>
    <w:rsid w:val="00F555BE"/>
    <w:rsid w:val="00F66463"/>
    <w:rsid w:val="00F740DB"/>
    <w:rsid w:val="00F76073"/>
    <w:rsid w:val="00F969D4"/>
    <w:rsid w:val="00FB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38AC6D-D34A-413D-B65D-12A60CD9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6"/>
    </w:rPr>
  </w:style>
  <w:style w:type="paragraph" w:styleId="Heading2">
    <w:name w:val="heading 2"/>
    <w:basedOn w:val="Normal"/>
    <w:next w:val="Normal"/>
    <w:qFormat/>
    <w:pPr>
      <w:keepNext/>
      <w:outlineLvl w:val="1"/>
    </w:pPr>
    <w:rPr>
      <w:rFonts w:ascii="Arial Narrow" w:hAnsi="Arial Narrow"/>
      <w:b/>
    </w:rPr>
  </w:style>
  <w:style w:type="paragraph" w:styleId="Heading3">
    <w:name w:val="heading 3"/>
    <w:basedOn w:val="Normal"/>
    <w:next w:val="Normal"/>
    <w:qFormat/>
    <w:pPr>
      <w:keepNext/>
      <w:jc w:val="right"/>
      <w:outlineLvl w:val="2"/>
    </w:pPr>
    <w:rPr>
      <w:rFonts w:ascii="Arial" w:hAnsi="Arial"/>
      <w:sz w:val="24"/>
    </w:rPr>
  </w:style>
  <w:style w:type="paragraph" w:styleId="Heading4">
    <w:name w:val="heading 4"/>
    <w:basedOn w:val="Normal"/>
    <w:next w:val="Normal"/>
    <w:qFormat/>
    <w:pPr>
      <w:keepNext/>
      <w:outlineLvl w:val="3"/>
    </w:pPr>
    <w:rPr>
      <w:rFonts w:ascii="Arial" w:hAnsi="Arial"/>
      <w:b/>
      <w:sz w:val="18"/>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jc w:val="right"/>
      <w:outlineLvl w:val="5"/>
    </w:pPr>
    <w:rPr>
      <w:rFonts w:ascii="Arial" w:hAnsi="Arial"/>
      <w:b/>
    </w:rPr>
  </w:style>
  <w:style w:type="paragraph" w:styleId="Heading7">
    <w:name w:val="heading 7"/>
    <w:basedOn w:val="Normal"/>
    <w:next w:val="Normal"/>
    <w:qFormat/>
    <w:pPr>
      <w:keepNext/>
      <w:jc w:val="center"/>
      <w:outlineLvl w:val="6"/>
    </w:pPr>
    <w:rPr>
      <w:rFonts w:ascii="Arial" w:hAnsi="Arial"/>
      <w:i/>
      <w:sz w:val="16"/>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widowControl w:val="0"/>
      <w:ind w:right="-562"/>
      <w:outlineLvl w:val="8"/>
    </w:pPr>
    <w:rPr>
      <w:rFonts w:ascii="Palatino Linotype" w:hAnsi="Palatino Linotype"/>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rFonts w:ascii="Arial" w:hAnsi="Arial"/>
      <w:b/>
      <w:sz w:val="52"/>
    </w:rPr>
  </w:style>
  <w:style w:type="paragraph" w:styleId="BodyText">
    <w:name w:val="Body Text"/>
    <w:basedOn w:val="Normal"/>
    <w:semiHidden/>
    <w:pPr>
      <w:jc w:val="center"/>
    </w:pPr>
    <w:rPr>
      <w:rFonts w:ascii="Arial" w:hAnsi="Arial"/>
    </w:rPr>
  </w:style>
  <w:style w:type="paragraph" w:styleId="BodyText2">
    <w:name w:val="Body Text 2"/>
    <w:basedOn w:val="Normal"/>
    <w:semiHidden/>
    <w:pPr>
      <w:ind w:right="-165"/>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semiHidden/>
    <w:pPr>
      <w:widowControl w:val="0"/>
      <w:ind w:right="-562"/>
    </w:pPr>
    <w:rPr>
      <w:rFonts w:ascii="Palatino Linotype" w:hAnsi="Palatino Linotype"/>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C0A32-E1F0-4D60-9413-A034BFE10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September 2008</vt:lpstr>
    </vt:vector>
  </TitlesOfParts>
  <Company>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2008</dc:title>
  <dc:subject/>
  <dc:creator>Derek Illchuk</dc:creator>
  <cp:keywords/>
  <dc:description/>
  <cp:lastModifiedBy>Beth Powell</cp:lastModifiedBy>
  <cp:revision>2</cp:revision>
  <cp:lastPrinted>2014-11-25T15:54:00Z</cp:lastPrinted>
  <dcterms:created xsi:type="dcterms:W3CDTF">2016-12-08T16:24:00Z</dcterms:created>
  <dcterms:modified xsi:type="dcterms:W3CDTF">2016-12-08T16:24:00Z</dcterms:modified>
</cp:coreProperties>
</file>